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1B7C" w14:textId="77777777" w:rsidR="00C13878" w:rsidRPr="00B40149" w:rsidRDefault="00C13878" w:rsidP="009C0A54">
      <w:pPr>
        <w:widowControl w:val="0"/>
        <w:rPr>
          <w:rFonts w:asciiTheme="minorHAnsi" w:hAnsiTheme="minorHAnsi" w:cstheme="minorHAnsi"/>
          <w:szCs w:val="28"/>
        </w:rPr>
      </w:pPr>
    </w:p>
    <w:p w14:paraId="27C6B59A" w14:textId="77777777" w:rsidR="0027529A" w:rsidRPr="00026716" w:rsidRDefault="0027529A" w:rsidP="0027529A">
      <w:pPr>
        <w:rPr>
          <w:rFonts w:ascii="Arial" w:hAnsi="Arial" w:cs="Arial"/>
          <w:sz w:val="28"/>
          <w:szCs w:val="28"/>
        </w:rPr>
      </w:pPr>
      <w:r w:rsidRPr="00026716">
        <w:rPr>
          <w:rFonts w:ascii="Arial" w:hAnsi="Arial" w:cs="Arial"/>
          <w:sz w:val="28"/>
          <w:szCs w:val="28"/>
        </w:rPr>
        <w:t>Dear Neighbor:</w:t>
      </w:r>
    </w:p>
    <w:p w14:paraId="0D31AABE" w14:textId="77777777" w:rsidR="0027529A" w:rsidRPr="00026716" w:rsidRDefault="0027529A" w:rsidP="0027529A">
      <w:pPr>
        <w:jc w:val="center"/>
        <w:rPr>
          <w:rFonts w:ascii="Arial" w:hAnsi="Arial" w:cs="Arial"/>
          <w:b/>
          <w:sz w:val="28"/>
          <w:szCs w:val="28"/>
        </w:rPr>
      </w:pPr>
    </w:p>
    <w:p w14:paraId="456FEDAD" w14:textId="77777777" w:rsidR="0027529A" w:rsidRPr="00026716" w:rsidRDefault="0027529A" w:rsidP="0027529A">
      <w:pPr>
        <w:rPr>
          <w:rFonts w:ascii="Arial" w:hAnsi="Arial" w:cs="Arial"/>
          <w:sz w:val="28"/>
          <w:szCs w:val="28"/>
        </w:rPr>
      </w:pPr>
      <w:r w:rsidRPr="00026716">
        <w:rPr>
          <w:rFonts w:ascii="Arial" w:hAnsi="Arial" w:cs="Arial"/>
          <w:sz w:val="28"/>
          <w:szCs w:val="28"/>
        </w:rPr>
        <w:t>This letter is to introduce the bearer as an individual authorized to perform work on behalf of HRSD, your regional wastewater treatment utility.</w:t>
      </w:r>
    </w:p>
    <w:p w14:paraId="71FDD797" w14:textId="77777777" w:rsidR="0027529A" w:rsidRPr="00026716" w:rsidRDefault="0027529A" w:rsidP="0027529A">
      <w:pPr>
        <w:rPr>
          <w:rFonts w:ascii="Arial" w:hAnsi="Arial" w:cs="Arial"/>
          <w:sz w:val="28"/>
          <w:szCs w:val="28"/>
        </w:rPr>
      </w:pPr>
    </w:p>
    <w:p w14:paraId="3244C294" w14:textId="77777777" w:rsidR="0027529A" w:rsidRPr="00026716" w:rsidRDefault="0027529A" w:rsidP="0027529A">
      <w:pPr>
        <w:rPr>
          <w:rFonts w:ascii="Arial" w:hAnsi="Arial" w:cs="Arial"/>
          <w:sz w:val="28"/>
          <w:szCs w:val="28"/>
        </w:rPr>
      </w:pPr>
      <w:r w:rsidRPr="00026716">
        <w:rPr>
          <w:rFonts w:ascii="Arial" w:hAnsi="Arial" w:cs="Arial"/>
          <w:sz w:val="28"/>
          <w:szCs w:val="28"/>
        </w:rPr>
        <w:t xml:space="preserve">We have retained the firm of </w:t>
      </w:r>
      <w:r w:rsidRPr="008A69B4">
        <w:rPr>
          <w:rFonts w:ascii="Arial" w:hAnsi="Arial" w:cs="Arial"/>
          <w:sz w:val="28"/>
          <w:szCs w:val="28"/>
        </w:rPr>
        <w:t>XXX, Inc. to perform closed-circuit television (CCTV) inspections of the public and private</w:t>
      </w:r>
      <w:r w:rsidRPr="00026716">
        <w:rPr>
          <w:rFonts w:ascii="Arial" w:hAnsi="Arial" w:cs="Arial"/>
          <w:sz w:val="28"/>
          <w:szCs w:val="28"/>
        </w:rPr>
        <w:t xml:space="preserve"> sewer laterals and other tasks to help us locate needed repairs in your neighborhood.  Some of their work may require access to pipelines and other facilities that lie within public rights-of-way and adjacent to your property. These activities typically do not affect your sewer service.</w:t>
      </w:r>
    </w:p>
    <w:p w14:paraId="12E97206" w14:textId="77777777" w:rsidR="0027529A" w:rsidRPr="00026716" w:rsidRDefault="0027529A" w:rsidP="0027529A">
      <w:pPr>
        <w:rPr>
          <w:rFonts w:ascii="Arial" w:hAnsi="Arial" w:cs="Arial"/>
          <w:sz w:val="28"/>
          <w:szCs w:val="28"/>
        </w:rPr>
      </w:pPr>
    </w:p>
    <w:p w14:paraId="20C803E2" w14:textId="783D8C5C" w:rsidR="0027529A" w:rsidRPr="00026716" w:rsidRDefault="0027529A" w:rsidP="0027529A">
      <w:pPr>
        <w:rPr>
          <w:rFonts w:ascii="Arial" w:hAnsi="Arial" w:cs="Arial"/>
          <w:sz w:val="28"/>
          <w:szCs w:val="28"/>
        </w:rPr>
      </w:pPr>
      <w:r w:rsidRPr="00026716">
        <w:rPr>
          <w:rFonts w:ascii="Arial" w:hAnsi="Arial" w:cs="Arial"/>
          <w:sz w:val="28"/>
          <w:szCs w:val="28"/>
        </w:rPr>
        <w:t xml:space="preserve">If you have concerns about the presence or performance of any worker while accomplishing these duties on our behalf, please do not hesitate to contact me </w:t>
      </w:r>
      <w:r w:rsidR="008A69B4" w:rsidRPr="00026716">
        <w:rPr>
          <w:rFonts w:ascii="Arial" w:hAnsi="Arial" w:cs="Arial"/>
          <w:sz w:val="28"/>
          <w:szCs w:val="28"/>
        </w:rPr>
        <w:t xml:space="preserve">at </w:t>
      </w:r>
      <w:r w:rsidR="008A69B4">
        <w:rPr>
          <w:rFonts w:ascii="Arial" w:hAnsi="Arial" w:cs="Arial"/>
          <w:sz w:val="28"/>
          <w:szCs w:val="28"/>
        </w:rPr>
        <w:t>(</w:t>
      </w:r>
      <w:r w:rsidR="008A69B4" w:rsidRPr="008A69B4">
        <w:rPr>
          <w:rFonts w:ascii="Arial" w:hAnsi="Arial" w:cs="Arial"/>
          <w:sz w:val="28"/>
          <w:szCs w:val="28"/>
        </w:rPr>
        <w:t>757</w:t>
      </w:r>
      <w:r w:rsidR="008A69B4">
        <w:rPr>
          <w:rFonts w:ascii="Arial" w:hAnsi="Arial" w:cs="Arial"/>
          <w:sz w:val="28"/>
          <w:szCs w:val="28"/>
        </w:rPr>
        <w:t>)</w:t>
      </w:r>
      <w:r w:rsidRPr="008A69B4">
        <w:rPr>
          <w:rFonts w:ascii="Arial" w:hAnsi="Arial" w:cs="Arial"/>
          <w:sz w:val="28"/>
          <w:szCs w:val="28"/>
        </w:rPr>
        <w:t xml:space="preserve"> 460-7000.</w:t>
      </w:r>
      <w:r w:rsidRPr="00026716">
        <w:rPr>
          <w:rFonts w:ascii="Arial" w:hAnsi="Arial" w:cs="Arial"/>
          <w:sz w:val="28"/>
          <w:szCs w:val="28"/>
        </w:rPr>
        <w:t xml:space="preserve">  </w:t>
      </w:r>
    </w:p>
    <w:p w14:paraId="3449B551" w14:textId="77777777" w:rsidR="0027529A" w:rsidRPr="00026716" w:rsidRDefault="0027529A" w:rsidP="0027529A">
      <w:pPr>
        <w:rPr>
          <w:rFonts w:ascii="Arial" w:hAnsi="Arial" w:cs="Arial"/>
          <w:sz w:val="28"/>
          <w:szCs w:val="28"/>
        </w:rPr>
      </w:pPr>
    </w:p>
    <w:p w14:paraId="0ABDB175" w14:textId="77777777" w:rsidR="0027529A" w:rsidRPr="00026716" w:rsidRDefault="0027529A" w:rsidP="0027529A">
      <w:pPr>
        <w:rPr>
          <w:rFonts w:ascii="Arial" w:hAnsi="Arial" w:cs="Arial"/>
          <w:szCs w:val="24"/>
        </w:rPr>
      </w:pPr>
      <w:r w:rsidRPr="00026716">
        <w:rPr>
          <w:rFonts w:ascii="Arial" w:hAnsi="Arial" w:cs="Arial"/>
          <w:sz w:val="28"/>
          <w:szCs w:val="28"/>
        </w:rPr>
        <w:t xml:space="preserve">We appreciate your understanding and assistance as we work to improve our system and fulfill HRSD’s vision: </w:t>
      </w:r>
      <w:r w:rsidRPr="00026716">
        <w:rPr>
          <w:rFonts w:ascii="Arial" w:hAnsi="Arial" w:cs="Arial"/>
          <w:i/>
          <w:color w:val="0070C0"/>
          <w:sz w:val="28"/>
          <w:szCs w:val="28"/>
        </w:rPr>
        <w:t>Future generations will inherit clean waterways and be able to keep them clean.</w:t>
      </w:r>
      <w:r w:rsidRPr="00026716">
        <w:rPr>
          <w:rFonts w:ascii="Arial" w:hAnsi="Arial" w:cs="Arial"/>
          <w:sz w:val="28"/>
          <w:szCs w:val="28"/>
        </w:rPr>
        <w:t xml:space="preserve">  </w:t>
      </w:r>
    </w:p>
    <w:p w14:paraId="2A4D7E7E" w14:textId="77777777" w:rsidR="0027529A" w:rsidRPr="00026716" w:rsidRDefault="0027529A" w:rsidP="0027529A">
      <w:pPr>
        <w:rPr>
          <w:rFonts w:ascii="Arial" w:hAnsi="Arial" w:cs="Arial"/>
          <w:sz w:val="28"/>
          <w:szCs w:val="28"/>
        </w:rPr>
      </w:pPr>
    </w:p>
    <w:p w14:paraId="79FA68F5" w14:textId="77777777" w:rsidR="0027529A" w:rsidRPr="00026716" w:rsidRDefault="0027529A" w:rsidP="0027529A">
      <w:pPr>
        <w:rPr>
          <w:rFonts w:ascii="Arial" w:hAnsi="Arial" w:cs="Arial"/>
          <w:sz w:val="28"/>
          <w:szCs w:val="28"/>
        </w:rPr>
      </w:pPr>
    </w:p>
    <w:p w14:paraId="19DA2431" w14:textId="6C3EA09A" w:rsidR="0027529A" w:rsidRPr="00026716" w:rsidRDefault="0027529A" w:rsidP="0027529A">
      <w:pPr>
        <w:rPr>
          <w:rFonts w:ascii="Arial" w:hAnsi="Arial" w:cs="Arial"/>
          <w:sz w:val="28"/>
          <w:szCs w:val="28"/>
        </w:rPr>
      </w:pPr>
      <w:r w:rsidRPr="00026716">
        <w:rPr>
          <w:rFonts w:ascii="Arial" w:hAnsi="Arial" w:cs="Arial"/>
          <w:sz w:val="28"/>
          <w:szCs w:val="28"/>
        </w:rPr>
        <w:t>Sincerely,</w:t>
      </w:r>
    </w:p>
    <w:p w14:paraId="60AB38D3" w14:textId="77777777" w:rsidR="0027529A" w:rsidRPr="00026716" w:rsidRDefault="0027529A" w:rsidP="0027529A">
      <w:pPr>
        <w:rPr>
          <w:rFonts w:ascii="Arial" w:hAnsi="Arial" w:cs="Arial"/>
          <w:sz w:val="28"/>
          <w:szCs w:val="28"/>
        </w:rPr>
      </w:pPr>
    </w:p>
    <w:p w14:paraId="23AFEC5E" w14:textId="77777777" w:rsidR="0027529A" w:rsidRPr="00026716" w:rsidRDefault="0027529A" w:rsidP="0027529A">
      <w:pPr>
        <w:rPr>
          <w:rFonts w:ascii="Arial" w:hAnsi="Arial" w:cs="Arial"/>
          <w:sz w:val="28"/>
          <w:szCs w:val="28"/>
        </w:rPr>
      </w:pPr>
      <w:r w:rsidRPr="00026716">
        <w:rPr>
          <w:rFonts w:ascii="Arial" w:hAnsi="Arial" w:cs="Arial"/>
          <w:sz w:val="28"/>
          <w:szCs w:val="28"/>
        </w:rPr>
        <w:t>Lisa Bolen</w:t>
      </w:r>
    </w:p>
    <w:p w14:paraId="2F0B9356" w14:textId="77777777" w:rsidR="0027529A" w:rsidRPr="00B40149" w:rsidRDefault="0027529A" w:rsidP="0027529A">
      <w:pPr>
        <w:rPr>
          <w:rFonts w:asciiTheme="minorHAnsi" w:hAnsiTheme="minorHAnsi" w:cstheme="minorHAnsi"/>
          <w:szCs w:val="28"/>
        </w:rPr>
      </w:pPr>
      <w:r w:rsidRPr="00026716">
        <w:rPr>
          <w:rFonts w:ascii="Arial" w:hAnsi="Arial" w:cs="Arial"/>
          <w:sz w:val="28"/>
          <w:szCs w:val="28"/>
        </w:rPr>
        <w:t>HRSD Public Information Specialist</w:t>
      </w:r>
    </w:p>
    <w:p w14:paraId="2A115E42" w14:textId="77777777" w:rsidR="00435189" w:rsidRPr="00B40149" w:rsidRDefault="00435189" w:rsidP="009C0A54">
      <w:pPr>
        <w:widowControl w:val="0"/>
        <w:rPr>
          <w:rFonts w:asciiTheme="minorHAnsi" w:hAnsiTheme="minorHAnsi" w:cstheme="minorHAnsi"/>
          <w:szCs w:val="28"/>
        </w:rPr>
      </w:pPr>
    </w:p>
    <w:p w14:paraId="7759C757" w14:textId="77777777" w:rsidR="009A0CF0" w:rsidRPr="00B40149" w:rsidRDefault="009A0CF0" w:rsidP="009C0A54">
      <w:pPr>
        <w:widowControl w:val="0"/>
        <w:rPr>
          <w:rFonts w:asciiTheme="minorHAnsi" w:hAnsiTheme="minorHAnsi" w:cstheme="minorHAnsi"/>
          <w:szCs w:val="28"/>
        </w:rPr>
      </w:pPr>
    </w:p>
    <w:p w14:paraId="4A414BBE" w14:textId="77777777" w:rsidR="009A0CF0" w:rsidRPr="00B40149" w:rsidRDefault="009A0CF0" w:rsidP="009A0CF0">
      <w:pPr>
        <w:rPr>
          <w:rFonts w:asciiTheme="minorHAnsi" w:hAnsiTheme="minorHAnsi" w:cstheme="minorHAnsi"/>
          <w:szCs w:val="28"/>
        </w:rPr>
      </w:pPr>
    </w:p>
    <w:p w14:paraId="46038AAB" w14:textId="77777777" w:rsidR="009A0CF0" w:rsidRPr="00B40149" w:rsidRDefault="009A0CF0" w:rsidP="009A0CF0">
      <w:pPr>
        <w:rPr>
          <w:rFonts w:asciiTheme="minorHAnsi" w:hAnsiTheme="minorHAnsi" w:cstheme="minorHAnsi"/>
          <w:szCs w:val="28"/>
        </w:rPr>
      </w:pPr>
    </w:p>
    <w:p w14:paraId="10EBA960" w14:textId="77777777" w:rsidR="009A0CF0" w:rsidRPr="00B40149" w:rsidRDefault="009A0CF0" w:rsidP="009A0CF0">
      <w:pPr>
        <w:rPr>
          <w:rFonts w:asciiTheme="minorHAnsi" w:hAnsiTheme="minorHAnsi" w:cstheme="minorHAnsi"/>
          <w:szCs w:val="28"/>
        </w:rPr>
      </w:pPr>
    </w:p>
    <w:p w14:paraId="3BCD86E4" w14:textId="77777777" w:rsidR="009A0CF0" w:rsidRPr="00B40149" w:rsidRDefault="009A0CF0" w:rsidP="009A0CF0">
      <w:pPr>
        <w:rPr>
          <w:rFonts w:asciiTheme="minorHAnsi" w:hAnsiTheme="minorHAnsi" w:cstheme="minorHAnsi"/>
          <w:szCs w:val="28"/>
        </w:rPr>
      </w:pPr>
    </w:p>
    <w:p w14:paraId="56BCA973" w14:textId="77777777" w:rsidR="009A0CF0" w:rsidRPr="00B40149" w:rsidRDefault="009A0CF0" w:rsidP="009A0CF0">
      <w:pPr>
        <w:rPr>
          <w:rFonts w:asciiTheme="minorHAnsi" w:hAnsiTheme="minorHAnsi" w:cstheme="minorHAnsi"/>
          <w:szCs w:val="28"/>
        </w:rPr>
      </w:pPr>
    </w:p>
    <w:p w14:paraId="1EBD8BB4" w14:textId="77777777" w:rsidR="009A0CF0" w:rsidRPr="00B40149" w:rsidRDefault="009A0CF0" w:rsidP="009A0CF0">
      <w:pPr>
        <w:rPr>
          <w:rFonts w:asciiTheme="minorHAnsi" w:hAnsiTheme="minorHAnsi" w:cstheme="minorHAnsi"/>
          <w:szCs w:val="28"/>
        </w:rPr>
      </w:pPr>
    </w:p>
    <w:p w14:paraId="68A53395" w14:textId="77777777" w:rsidR="009A0CF0" w:rsidRPr="00B40149" w:rsidRDefault="009A0CF0" w:rsidP="009A0CF0">
      <w:pPr>
        <w:rPr>
          <w:rFonts w:asciiTheme="minorHAnsi" w:hAnsiTheme="minorHAnsi" w:cstheme="minorHAnsi"/>
          <w:szCs w:val="28"/>
        </w:rPr>
      </w:pPr>
    </w:p>
    <w:p w14:paraId="24B8C800" w14:textId="77777777" w:rsidR="009A0CF0" w:rsidRPr="00B40149" w:rsidRDefault="009A0CF0" w:rsidP="009A0CF0">
      <w:pPr>
        <w:rPr>
          <w:rFonts w:asciiTheme="minorHAnsi" w:hAnsiTheme="minorHAnsi" w:cstheme="minorHAnsi"/>
          <w:szCs w:val="28"/>
        </w:rPr>
      </w:pPr>
    </w:p>
    <w:p w14:paraId="5FDD7EEA" w14:textId="77777777" w:rsidR="00435189" w:rsidRPr="00B40149" w:rsidRDefault="00435189" w:rsidP="009A0CF0">
      <w:pPr>
        <w:tabs>
          <w:tab w:val="left" w:pos="4114"/>
        </w:tabs>
        <w:rPr>
          <w:rFonts w:asciiTheme="minorHAnsi" w:hAnsiTheme="minorHAnsi" w:cstheme="minorHAnsi"/>
          <w:szCs w:val="28"/>
        </w:rPr>
      </w:pPr>
    </w:p>
    <w:sectPr w:rsidR="00435189" w:rsidRPr="00B40149" w:rsidSect="007D22AE">
      <w:headerReference w:type="default" r:id="rId10"/>
      <w:footerReference w:type="default" r:id="rId11"/>
      <w:headerReference w:type="first" r:id="rId12"/>
      <w:footerReference w:type="first" r:id="rId13"/>
      <w:pgSz w:w="12240" w:h="15840" w:code="1"/>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2E1D" w14:textId="77777777" w:rsidR="003F03ED" w:rsidRDefault="003F03ED" w:rsidP="00016200">
      <w:r>
        <w:separator/>
      </w:r>
    </w:p>
  </w:endnote>
  <w:endnote w:type="continuationSeparator" w:id="0">
    <w:p w14:paraId="3CB8FE4E" w14:textId="77777777" w:rsidR="003F03ED" w:rsidRDefault="003F03ED" w:rsidP="0001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3C6F" w14:textId="77777777" w:rsidR="008444BF" w:rsidRDefault="008444BF" w:rsidP="00016200">
    <w:pPr>
      <w:pStyle w:val="Footer"/>
      <w:tabs>
        <w:tab w:val="clear" w:pos="9360"/>
        <w:tab w:val="left" w:pos="339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EEC9" w14:textId="77777777" w:rsidR="004F6E98" w:rsidRDefault="008444BF" w:rsidP="004F6E98">
    <w:pPr>
      <w:widowControl w:val="0"/>
      <w:spacing w:line="180" w:lineRule="auto"/>
      <w:jc w:val="center"/>
      <w:rPr>
        <w:rFonts w:ascii="Calibri" w:hAnsi="Calibri"/>
        <w:color w:val="007AC9"/>
        <w:sz w:val="21"/>
        <w:szCs w:val="21"/>
      </w:rPr>
    </w:pPr>
    <w:r w:rsidRPr="004F6E98">
      <w:t xml:space="preserve"> </w:t>
    </w:r>
    <w:r w:rsidR="004F6E98">
      <w:rPr>
        <w:rFonts w:ascii="Calibri" w:hAnsi="Calibri"/>
        <w:color w:val="007AC9"/>
        <w:sz w:val="21"/>
        <w:szCs w:val="21"/>
      </w:rPr>
      <w:t>PO Box 5911, Virginia Beach, VA 23471-0911 • 757.460.7000</w:t>
    </w:r>
  </w:p>
  <w:p w14:paraId="1AA26951" w14:textId="20422BD4" w:rsidR="004F6E98" w:rsidRDefault="004F6E98" w:rsidP="004F6E98">
    <w:pPr>
      <w:widowControl w:val="0"/>
      <w:spacing w:line="180" w:lineRule="auto"/>
      <w:jc w:val="center"/>
      <w:rPr>
        <w:rFonts w:ascii="Calibri" w:hAnsi="Calibri"/>
        <w:color w:val="000000"/>
        <w:sz w:val="20"/>
      </w:rPr>
    </w:pPr>
    <w:r>
      <w:rPr>
        <w:rFonts w:ascii="Calibri" w:hAnsi="Calibri"/>
        <w:noProof/>
      </w:rPr>
      <mc:AlternateContent>
        <mc:Choice Requires="wps">
          <w:drawing>
            <wp:anchor distT="0" distB="0" distL="114300" distR="114300" simplePos="0" relativeHeight="251664384" behindDoc="0" locked="0" layoutInCell="1" allowOverlap="1" wp14:anchorId="60FFE646" wp14:editId="02AC1F87">
              <wp:simplePos x="0" y="0"/>
              <wp:positionH relativeFrom="column">
                <wp:posOffset>68580</wp:posOffset>
              </wp:positionH>
              <wp:positionV relativeFrom="paragraph">
                <wp:posOffset>54610</wp:posOffset>
              </wp:positionV>
              <wp:extent cx="6264275" cy="635"/>
              <wp:effectExtent l="11430" t="6985" r="1079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635"/>
                      </a:xfrm>
                      <a:prstGeom prst="straightConnector1">
                        <a:avLst/>
                      </a:prstGeom>
                      <a:noFill/>
                      <a:ln w="9525">
                        <a:solidFill>
                          <a:srgbClr val="00A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8112BB" id="_x0000_t32" coordsize="21600,21600" o:spt="32" o:oned="t" path="m,l21600,21600e" filled="f">
              <v:path arrowok="t" fillok="f" o:connecttype="none"/>
              <o:lock v:ext="edit" shapetype="t"/>
            </v:shapetype>
            <v:shape id="Straight Arrow Connector 1" o:spid="_x0000_s1026" type="#_x0000_t32" style="position:absolute;margin-left:5.4pt;margin-top:4.3pt;width:493.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" strokecolor="#00af3f"/>
          </w:pict>
        </mc:Fallback>
      </mc:AlternateContent>
    </w:r>
    <w:r>
      <w:rPr>
        <w:rFonts w:ascii="Calibri" w:hAnsi="Calibri"/>
      </w:rPr>
      <w:t> </w:t>
    </w:r>
  </w:p>
  <w:p w14:paraId="63AF0929" w14:textId="77777777" w:rsidR="004F6E98" w:rsidRDefault="004F6E98" w:rsidP="004F6E98">
    <w:pPr>
      <w:widowControl w:val="0"/>
      <w:spacing w:line="192" w:lineRule="auto"/>
      <w:jc w:val="center"/>
      <w:rPr>
        <w:rFonts w:ascii="Calibri" w:hAnsi="Calibri"/>
        <w:color w:val="007AC9"/>
        <w:sz w:val="18"/>
        <w:szCs w:val="18"/>
      </w:rPr>
    </w:pPr>
    <w:r>
      <w:rPr>
        <w:rFonts w:ascii="Calibri" w:hAnsi="Calibri"/>
        <w:b/>
        <w:bCs/>
        <w:color w:val="007AC9"/>
        <w:sz w:val="18"/>
        <w:szCs w:val="18"/>
      </w:rPr>
      <w:t>Commissioners</w:t>
    </w:r>
    <w:r>
      <w:rPr>
        <w:rFonts w:ascii="Calibri" w:hAnsi="Calibri"/>
        <w:color w:val="007AC9"/>
        <w:sz w:val="18"/>
        <w:szCs w:val="18"/>
      </w:rPr>
      <w:t>:  Stephen C. Rodriguez, Chair • Frederick N. Elofson, CPA, Vice-Chair • Vishnu K. Lakdawala, PhD</w:t>
    </w:r>
  </w:p>
  <w:p w14:paraId="4CFF67B3" w14:textId="77777777" w:rsidR="004F6E98" w:rsidRDefault="004F6E98" w:rsidP="004F6E98">
    <w:pPr>
      <w:widowControl w:val="0"/>
      <w:spacing w:line="192" w:lineRule="auto"/>
      <w:jc w:val="center"/>
      <w:rPr>
        <w:rFonts w:ascii="Calibri" w:hAnsi="Calibri"/>
        <w:color w:val="007AC9"/>
        <w:sz w:val="18"/>
        <w:szCs w:val="18"/>
      </w:rPr>
    </w:pPr>
    <w:r>
      <w:rPr>
        <w:rFonts w:ascii="Calibri" w:hAnsi="Calibri"/>
        <w:color w:val="007AC9"/>
        <w:sz w:val="18"/>
        <w:szCs w:val="18"/>
      </w:rPr>
      <w:t>Michael E. Glenn • Willie Levenston, Jr. • Elizabeth A. Taraski, PhD • Nancy J. Stern • Ann W. Templeman</w:t>
    </w:r>
  </w:p>
  <w:p w14:paraId="7D3A16E4" w14:textId="77777777" w:rsidR="004F6E98" w:rsidRPr="008250D6" w:rsidRDefault="004F6E98" w:rsidP="004F6E98">
    <w:pPr>
      <w:widowControl w:val="0"/>
      <w:spacing w:line="196" w:lineRule="auto"/>
      <w:jc w:val="center"/>
      <w:rPr>
        <w:color w:val="007AC9"/>
        <w:sz w:val="20"/>
      </w:rPr>
    </w:pPr>
    <w:r>
      <w:rPr>
        <w:rFonts w:ascii="Calibri" w:hAnsi="Calibri"/>
        <w:b/>
        <w:bCs/>
        <w:color w:val="007AC9"/>
        <w:sz w:val="18"/>
        <w:szCs w:val="18"/>
      </w:rPr>
      <w:t>www.hrsd.com</w:t>
    </w:r>
    <w:r>
      <w:rPr>
        <w:color w:val="007AC9"/>
        <w:szCs w:val="24"/>
      </w:rPr>
      <w:t xml:space="preserve"> </w:t>
    </w:r>
  </w:p>
  <w:p w14:paraId="567941E9" w14:textId="388D1301" w:rsidR="008444BF" w:rsidRPr="004F6E98" w:rsidRDefault="008444BF" w:rsidP="004F6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05E4" w14:textId="77777777" w:rsidR="003F03ED" w:rsidRDefault="003F03ED" w:rsidP="00016200">
      <w:r>
        <w:separator/>
      </w:r>
    </w:p>
  </w:footnote>
  <w:footnote w:type="continuationSeparator" w:id="0">
    <w:p w14:paraId="3143F3F5" w14:textId="77777777" w:rsidR="003F03ED" w:rsidRDefault="003F03ED" w:rsidP="0001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F90D" w14:textId="77777777" w:rsidR="008444BF" w:rsidRPr="004733E4" w:rsidRDefault="008444BF" w:rsidP="0085255D">
    <w:pPr>
      <w:pStyle w:val="Header"/>
      <w:jc w:val="right"/>
      <w:rPr>
        <w:rFonts w:ascii="Arial" w:hAnsi="Arial" w:cs="Arial"/>
        <w:szCs w:val="24"/>
      </w:rPr>
    </w:pPr>
    <w:r w:rsidRPr="004733E4">
      <w:rPr>
        <w:rFonts w:ascii="Arial" w:hAnsi="Arial" w:cs="Arial"/>
        <w:szCs w:val="24"/>
      </w:rPr>
      <w:t>[addressee]</w:t>
    </w:r>
  </w:p>
  <w:p w14:paraId="0C1F47EF" w14:textId="77777777" w:rsidR="00C13878" w:rsidRDefault="00C13878" w:rsidP="0085255D">
    <w:pPr>
      <w:pStyle w:val="Header"/>
      <w:jc w:val="right"/>
      <w:rPr>
        <w:rFonts w:ascii="Arial" w:hAnsi="Arial" w:cs="Arial"/>
        <w:szCs w:val="24"/>
      </w:rPr>
    </w:pPr>
    <w:r>
      <w:rPr>
        <w:rFonts w:ascii="Arial" w:hAnsi="Arial" w:cs="Arial"/>
        <w:szCs w:val="24"/>
      </w:rPr>
      <w:t>[date]</w:t>
    </w:r>
  </w:p>
  <w:p w14:paraId="271757FE" w14:textId="77777777" w:rsidR="008444BF" w:rsidRPr="004733E4" w:rsidRDefault="008444BF" w:rsidP="0085255D">
    <w:pPr>
      <w:pStyle w:val="Header"/>
      <w:jc w:val="right"/>
      <w:rPr>
        <w:rFonts w:ascii="Arial" w:hAnsi="Arial" w:cs="Arial"/>
        <w:szCs w:val="24"/>
      </w:rPr>
    </w:pPr>
    <w:r w:rsidRPr="004733E4">
      <w:rPr>
        <w:rFonts w:ascii="Arial" w:hAnsi="Arial" w:cs="Arial"/>
        <w:szCs w:val="24"/>
      </w:rPr>
      <w:t xml:space="preserve">Page </w:t>
    </w:r>
    <w:r w:rsidR="007B6331" w:rsidRPr="004733E4">
      <w:rPr>
        <w:rFonts w:ascii="Arial" w:hAnsi="Arial" w:cs="Arial"/>
        <w:szCs w:val="24"/>
      </w:rPr>
      <w:fldChar w:fldCharType="begin"/>
    </w:r>
    <w:r w:rsidRPr="004733E4">
      <w:rPr>
        <w:rFonts w:ascii="Arial" w:hAnsi="Arial" w:cs="Arial"/>
        <w:szCs w:val="24"/>
      </w:rPr>
      <w:instrText xml:space="preserve"> PAGE   \* MERGEFORMAT </w:instrText>
    </w:r>
    <w:r w:rsidR="007B6331" w:rsidRPr="004733E4">
      <w:rPr>
        <w:rFonts w:ascii="Arial" w:hAnsi="Arial" w:cs="Arial"/>
        <w:szCs w:val="24"/>
      </w:rPr>
      <w:fldChar w:fldCharType="separate"/>
    </w:r>
    <w:r w:rsidR="00C13878">
      <w:rPr>
        <w:rFonts w:ascii="Arial" w:hAnsi="Arial" w:cs="Arial"/>
        <w:noProof/>
        <w:szCs w:val="24"/>
      </w:rPr>
      <w:t>2</w:t>
    </w:r>
    <w:r w:rsidR="007B6331" w:rsidRPr="004733E4">
      <w:rPr>
        <w:rFonts w:ascii="Arial" w:hAnsi="Arial" w:cs="Arial"/>
        <w:szCs w:val="24"/>
      </w:rPr>
      <w:fldChar w:fldCharType="end"/>
    </w:r>
  </w:p>
  <w:p w14:paraId="45977FA5" w14:textId="77777777" w:rsidR="008444BF" w:rsidRDefault="008444BF" w:rsidP="0085255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CCE1" w14:textId="163FBB42" w:rsidR="008444BF" w:rsidRDefault="00CA576B">
    <w:pPr>
      <w:pStyle w:val="Header"/>
    </w:pPr>
    <w:r>
      <w:rPr>
        <w:rFonts w:ascii="Arial" w:hAnsi="Arial" w:cs="Arial"/>
        <w:noProof/>
        <w:szCs w:val="28"/>
      </w:rPr>
      <w:drawing>
        <wp:anchor distT="0" distB="0" distL="114300" distR="114300" simplePos="0" relativeHeight="251659264" behindDoc="0" locked="0" layoutInCell="1" allowOverlap="1" wp14:anchorId="0EC220EC" wp14:editId="4BEBA934">
          <wp:simplePos x="0" y="0"/>
          <wp:positionH relativeFrom="margin">
            <wp:posOffset>1981412</wp:posOffset>
          </wp:positionH>
          <wp:positionV relativeFrom="margin">
            <wp:posOffset>-508847</wp:posOffset>
          </wp:positionV>
          <wp:extent cx="2319655" cy="307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new logo copy cop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965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22AE">
      <w:rPr>
        <w:noProof/>
      </w:rPr>
      <mc:AlternateContent>
        <mc:Choice Requires="wps">
          <w:drawing>
            <wp:anchor distT="0" distB="0" distL="114300" distR="114300" simplePos="0" relativeHeight="251661312" behindDoc="0" locked="0" layoutInCell="1" allowOverlap="1" wp14:anchorId="6735E99D" wp14:editId="7A652B6C">
              <wp:simplePos x="0" y="0"/>
              <wp:positionH relativeFrom="column">
                <wp:posOffset>2014855</wp:posOffset>
              </wp:positionH>
              <wp:positionV relativeFrom="paragraph">
                <wp:posOffset>-207645</wp:posOffset>
              </wp:positionV>
              <wp:extent cx="4318000" cy="0"/>
              <wp:effectExtent l="24130" t="20955" r="20320" b="2667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0" cy="0"/>
                      </a:xfrm>
                      <a:prstGeom prst="straightConnector1">
                        <a:avLst/>
                      </a:prstGeom>
                      <a:noFill/>
                      <a:ln w="38100">
                        <a:solidFill>
                          <a:srgbClr val="00A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1A3E2" id="_x0000_t32" coordsize="21600,21600" o:spt="32" o:oned="t" path="m,l21600,21600e" filled="f">
              <v:path arrowok="t" fillok="f" o:connecttype="none"/>
              <o:lock v:ext="edit" shapetype="t"/>
            </v:shapetype>
            <v:shape id="AutoShape 4" o:spid="_x0000_s1026" type="#_x0000_t32" style="position:absolute;margin-left:158.65pt;margin-top:-16.35pt;width:34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" strokecolor="#00af3f" strokeweight="3pt"/>
          </w:pict>
        </mc:Fallback>
      </mc:AlternateContent>
    </w:r>
  </w:p>
  <w:p w14:paraId="1D7C9C45" w14:textId="4B9B23D7" w:rsidR="008444BF" w:rsidRDefault="007D22AE">
    <w:pPr>
      <w:pStyle w:val="Header"/>
    </w:pPr>
    <w:r>
      <w:rPr>
        <w:noProof/>
      </w:rPr>
      <mc:AlternateContent>
        <mc:Choice Requires="wps">
          <w:drawing>
            <wp:anchor distT="0" distB="0" distL="114300" distR="114300" simplePos="0" relativeHeight="251662336" behindDoc="0" locked="0" layoutInCell="1" allowOverlap="1" wp14:anchorId="1A50178F" wp14:editId="6E3392FF">
              <wp:simplePos x="0" y="0"/>
              <wp:positionH relativeFrom="column">
                <wp:posOffset>31750</wp:posOffset>
              </wp:positionH>
              <wp:positionV relativeFrom="paragraph">
                <wp:posOffset>240030</wp:posOffset>
              </wp:positionV>
              <wp:extent cx="4318000" cy="0"/>
              <wp:effectExtent l="22225" t="20955" r="22225" b="2667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0" cy="0"/>
                      </a:xfrm>
                      <a:prstGeom prst="straightConnector1">
                        <a:avLst/>
                      </a:prstGeom>
                      <a:noFill/>
                      <a:ln w="38100">
                        <a:solidFill>
                          <a:srgbClr val="007A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75E8C" id="AutoShape 5" o:spid="_x0000_s1026" type="#_x0000_t32" style="position:absolute;margin-left:2.5pt;margin-top:18.9pt;width:34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" strokecolor="#007ac9"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7F8"/>
    <w:multiLevelType w:val="hybridMultilevel"/>
    <w:tmpl w:val="43101912"/>
    <w:lvl w:ilvl="0" w:tplc="6AC0D5BA">
      <w:start w:val="1"/>
      <w:numFmt w:val="decimal"/>
      <w:lvlText w:val="%1."/>
      <w:lvlJc w:val="left"/>
      <w:pPr>
        <w:ind w:left="720" w:hanging="360"/>
      </w:pPr>
      <w:rPr>
        <w:b w:val="0"/>
      </w:rPr>
    </w:lvl>
    <w:lvl w:ilvl="1" w:tplc="158E4C86">
      <w:start w:val="1"/>
      <w:numFmt w:val="lowerLetter"/>
      <w:lvlText w:val="%2."/>
      <w:lvlJc w:val="left"/>
      <w:pPr>
        <w:ind w:left="1440" w:hanging="360"/>
      </w:pPr>
      <w:rPr>
        <w:rFonts w:ascii="Arial" w:hAnsi="Arial" w:hint="default"/>
        <w:b w:val="0"/>
        <w:i w:val="0"/>
        <w:sz w:val="28"/>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76ECC"/>
    <w:multiLevelType w:val="hybridMultilevel"/>
    <w:tmpl w:val="9AFAE050"/>
    <w:lvl w:ilvl="0" w:tplc="E766C318">
      <w:start w:val="1"/>
      <w:numFmt w:val="lowerLetter"/>
      <w:lvlText w:val="%1."/>
      <w:lvlJc w:val="left"/>
      <w:pPr>
        <w:ind w:left="720" w:hanging="360"/>
      </w:pPr>
      <w:rPr>
        <w:rFonts w:ascii="Arial" w:hAnsi="Arial" w:hint="default"/>
        <w:b w:val="0"/>
      </w:rPr>
    </w:lvl>
    <w:lvl w:ilvl="1" w:tplc="93E2C85E">
      <w:start w:val="1"/>
      <w:numFmt w:val="lowerLetter"/>
      <w:lvlText w:val="%2."/>
      <w:lvlJc w:val="left"/>
      <w:pPr>
        <w:ind w:left="1440" w:hanging="360"/>
      </w:pPr>
      <w:rPr>
        <w:rFonts w:hint="default"/>
        <w:b w:val="0"/>
        <w:i w:val="0"/>
        <w:sz w:val="24"/>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24371"/>
    <w:multiLevelType w:val="hybridMultilevel"/>
    <w:tmpl w:val="1944C47C"/>
    <w:lvl w:ilvl="0" w:tplc="6AC0D5BA">
      <w:start w:val="1"/>
      <w:numFmt w:val="decimal"/>
      <w:lvlText w:val="%1."/>
      <w:lvlJc w:val="left"/>
      <w:pPr>
        <w:ind w:left="720" w:hanging="360"/>
      </w:pPr>
      <w:rPr>
        <w:b w:val="0"/>
      </w:rPr>
    </w:lvl>
    <w:lvl w:ilvl="1" w:tplc="85D4A43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956B5B"/>
    <w:multiLevelType w:val="hybridMultilevel"/>
    <w:tmpl w:val="BECE7EC8"/>
    <w:lvl w:ilvl="0" w:tplc="6AC0D5BA">
      <w:start w:val="1"/>
      <w:numFmt w:val="decimal"/>
      <w:lvlText w:val="%1."/>
      <w:lvlJc w:val="left"/>
      <w:pPr>
        <w:ind w:left="720" w:hanging="360"/>
      </w:pPr>
      <w:rPr>
        <w:b w:val="0"/>
      </w:rPr>
    </w:lvl>
    <w:lvl w:ilvl="1" w:tplc="93E2C85E">
      <w:start w:val="1"/>
      <w:numFmt w:val="lowerLetter"/>
      <w:lvlText w:val="%2."/>
      <w:lvlJc w:val="left"/>
      <w:pPr>
        <w:ind w:left="1440" w:hanging="360"/>
      </w:pPr>
      <w:rPr>
        <w:rFonts w:hint="default"/>
        <w:b w:val="0"/>
        <w:i w:val="0"/>
        <w:sz w:val="24"/>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734453">
    <w:abstractNumId w:val="2"/>
  </w:num>
  <w:num w:numId="2" w16cid:durableId="1930652938">
    <w:abstractNumId w:val="3"/>
  </w:num>
  <w:num w:numId="3" w16cid:durableId="296840676">
    <w:abstractNumId w:val="0"/>
  </w:num>
  <w:num w:numId="4" w16cid:durableId="997541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2050">
      <o:colormru v:ext="edit" colors="green,#00af3f,#007a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AE"/>
    <w:rsid w:val="00016200"/>
    <w:rsid w:val="00037458"/>
    <w:rsid w:val="00080C18"/>
    <w:rsid w:val="000813E6"/>
    <w:rsid w:val="00085EA9"/>
    <w:rsid w:val="000A71B7"/>
    <w:rsid w:val="000E02DE"/>
    <w:rsid w:val="000F5170"/>
    <w:rsid w:val="00111F45"/>
    <w:rsid w:val="00120977"/>
    <w:rsid w:val="00184DA3"/>
    <w:rsid w:val="001A3B8B"/>
    <w:rsid w:val="001C3EDD"/>
    <w:rsid w:val="001E1F2F"/>
    <w:rsid w:val="00240EA8"/>
    <w:rsid w:val="0027529A"/>
    <w:rsid w:val="002E75AB"/>
    <w:rsid w:val="00351AAC"/>
    <w:rsid w:val="00366BD3"/>
    <w:rsid w:val="003745A0"/>
    <w:rsid w:val="0037666E"/>
    <w:rsid w:val="003767EC"/>
    <w:rsid w:val="00392AA4"/>
    <w:rsid w:val="00393DC4"/>
    <w:rsid w:val="0039486D"/>
    <w:rsid w:val="00394CF1"/>
    <w:rsid w:val="003F03ED"/>
    <w:rsid w:val="004114DA"/>
    <w:rsid w:val="0043261E"/>
    <w:rsid w:val="00435189"/>
    <w:rsid w:val="004400D5"/>
    <w:rsid w:val="004551AC"/>
    <w:rsid w:val="004733E4"/>
    <w:rsid w:val="00497E27"/>
    <w:rsid w:val="004F6E98"/>
    <w:rsid w:val="005137CA"/>
    <w:rsid w:val="00521644"/>
    <w:rsid w:val="005868B8"/>
    <w:rsid w:val="005E44FD"/>
    <w:rsid w:val="005E63BB"/>
    <w:rsid w:val="006000B8"/>
    <w:rsid w:val="0061006D"/>
    <w:rsid w:val="00642917"/>
    <w:rsid w:val="00650DA5"/>
    <w:rsid w:val="006701CD"/>
    <w:rsid w:val="00690196"/>
    <w:rsid w:val="006A7771"/>
    <w:rsid w:val="006B5217"/>
    <w:rsid w:val="006C0890"/>
    <w:rsid w:val="006D0CC3"/>
    <w:rsid w:val="006D7865"/>
    <w:rsid w:val="007001BA"/>
    <w:rsid w:val="00717B2B"/>
    <w:rsid w:val="0073224B"/>
    <w:rsid w:val="00741EF1"/>
    <w:rsid w:val="00747E5B"/>
    <w:rsid w:val="007B6331"/>
    <w:rsid w:val="007B6D66"/>
    <w:rsid w:val="007C2B8E"/>
    <w:rsid w:val="007D22AE"/>
    <w:rsid w:val="007E4A11"/>
    <w:rsid w:val="007F7844"/>
    <w:rsid w:val="008006EB"/>
    <w:rsid w:val="008250D6"/>
    <w:rsid w:val="008439B1"/>
    <w:rsid w:val="008444BF"/>
    <w:rsid w:val="0085255D"/>
    <w:rsid w:val="00870B81"/>
    <w:rsid w:val="0087638E"/>
    <w:rsid w:val="008A69B4"/>
    <w:rsid w:val="008B2079"/>
    <w:rsid w:val="008C2CAF"/>
    <w:rsid w:val="00912357"/>
    <w:rsid w:val="009201D1"/>
    <w:rsid w:val="009460CA"/>
    <w:rsid w:val="00965B1D"/>
    <w:rsid w:val="00971995"/>
    <w:rsid w:val="009A0CF0"/>
    <w:rsid w:val="009C0A54"/>
    <w:rsid w:val="009E4D38"/>
    <w:rsid w:val="009E7147"/>
    <w:rsid w:val="009F527B"/>
    <w:rsid w:val="00A04C3C"/>
    <w:rsid w:val="00A20E28"/>
    <w:rsid w:val="00A227C1"/>
    <w:rsid w:val="00A75253"/>
    <w:rsid w:val="00AD0816"/>
    <w:rsid w:val="00AD375F"/>
    <w:rsid w:val="00AF6694"/>
    <w:rsid w:val="00B20172"/>
    <w:rsid w:val="00B40149"/>
    <w:rsid w:val="00B54C3D"/>
    <w:rsid w:val="00B61838"/>
    <w:rsid w:val="00B97E6C"/>
    <w:rsid w:val="00BB6C68"/>
    <w:rsid w:val="00BC5D5E"/>
    <w:rsid w:val="00BE2B4B"/>
    <w:rsid w:val="00C13878"/>
    <w:rsid w:val="00C139F3"/>
    <w:rsid w:val="00C62635"/>
    <w:rsid w:val="00C80581"/>
    <w:rsid w:val="00C942BA"/>
    <w:rsid w:val="00CA4274"/>
    <w:rsid w:val="00CA576B"/>
    <w:rsid w:val="00CB3082"/>
    <w:rsid w:val="00CE779F"/>
    <w:rsid w:val="00D0005F"/>
    <w:rsid w:val="00D417DB"/>
    <w:rsid w:val="00D62C75"/>
    <w:rsid w:val="00D707C8"/>
    <w:rsid w:val="00DA61E1"/>
    <w:rsid w:val="00DA6961"/>
    <w:rsid w:val="00DC69C2"/>
    <w:rsid w:val="00E626F4"/>
    <w:rsid w:val="00E62FDF"/>
    <w:rsid w:val="00E66185"/>
    <w:rsid w:val="00E81AEC"/>
    <w:rsid w:val="00EA695D"/>
    <w:rsid w:val="00EC2D1E"/>
    <w:rsid w:val="00ED00EB"/>
    <w:rsid w:val="00ED0BB2"/>
    <w:rsid w:val="00EF6B90"/>
    <w:rsid w:val="00F5176A"/>
    <w:rsid w:val="00F9253C"/>
    <w:rsid w:val="00FA5B17"/>
    <w:rsid w:val="00FE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green,#00af3f,#007ac9"/>
    </o:shapedefaults>
    <o:shapelayout v:ext="edit">
      <o:idmap v:ext="edit" data="2"/>
    </o:shapelayout>
  </w:shapeDefaults>
  <w:decimalSymbol w:val="."/>
  <w:listSeparator w:val=","/>
  <w14:docId w14:val="404E48D4"/>
  <w15:docId w15:val="{101C9FD4-3F54-4A66-AC5E-CC761D43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29A"/>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3224B"/>
    <w:pPr>
      <w:framePr w:w="7920" w:h="1980" w:hRule="exact" w:hSpace="180" w:wrap="auto" w:hAnchor="page" w:xAlign="center" w:yAlign="bottom"/>
      <w:ind w:left="2880"/>
    </w:pPr>
    <w:rPr>
      <w:rFonts w:eastAsiaTheme="majorEastAsia" w:cstheme="majorBidi"/>
      <w:szCs w:val="24"/>
    </w:rPr>
  </w:style>
  <w:style w:type="paragraph" w:styleId="Header">
    <w:name w:val="header"/>
    <w:basedOn w:val="Normal"/>
    <w:link w:val="HeaderChar"/>
    <w:uiPriority w:val="99"/>
    <w:unhideWhenUsed/>
    <w:rsid w:val="00016200"/>
    <w:pPr>
      <w:tabs>
        <w:tab w:val="center" w:pos="4680"/>
        <w:tab w:val="right" w:pos="9360"/>
      </w:tabs>
    </w:pPr>
  </w:style>
  <w:style w:type="character" w:customStyle="1" w:styleId="HeaderChar">
    <w:name w:val="Header Char"/>
    <w:basedOn w:val="DefaultParagraphFont"/>
    <w:link w:val="Header"/>
    <w:uiPriority w:val="99"/>
    <w:rsid w:val="00016200"/>
  </w:style>
  <w:style w:type="paragraph" w:styleId="Footer">
    <w:name w:val="footer"/>
    <w:basedOn w:val="Normal"/>
    <w:link w:val="FooterChar"/>
    <w:uiPriority w:val="99"/>
    <w:unhideWhenUsed/>
    <w:rsid w:val="00016200"/>
    <w:pPr>
      <w:tabs>
        <w:tab w:val="center" w:pos="4680"/>
        <w:tab w:val="right" w:pos="9360"/>
      </w:tabs>
    </w:pPr>
  </w:style>
  <w:style w:type="character" w:customStyle="1" w:styleId="FooterChar">
    <w:name w:val="Footer Char"/>
    <w:basedOn w:val="DefaultParagraphFont"/>
    <w:link w:val="Footer"/>
    <w:uiPriority w:val="99"/>
    <w:rsid w:val="00016200"/>
  </w:style>
  <w:style w:type="paragraph" w:styleId="ListParagraph">
    <w:name w:val="List Paragraph"/>
    <w:basedOn w:val="Normal"/>
    <w:uiPriority w:val="34"/>
    <w:qFormat/>
    <w:rsid w:val="005868B8"/>
    <w:pPr>
      <w:ind w:left="720"/>
      <w:contextualSpacing/>
    </w:pPr>
  </w:style>
  <w:style w:type="paragraph" w:styleId="BalloonText">
    <w:name w:val="Balloon Text"/>
    <w:basedOn w:val="Normal"/>
    <w:link w:val="BalloonTextChar"/>
    <w:uiPriority w:val="99"/>
    <w:semiHidden/>
    <w:unhideWhenUsed/>
    <w:rsid w:val="00B20172"/>
    <w:rPr>
      <w:rFonts w:ascii="Tahoma" w:hAnsi="Tahoma" w:cs="Tahoma"/>
      <w:sz w:val="16"/>
      <w:szCs w:val="16"/>
    </w:rPr>
  </w:style>
  <w:style w:type="character" w:customStyle="1" w:styleId="BalloonTextChar">
    <w:name w:val="Balloon Text Char"/>
    <w:basedOn w:val="DefaultParagraphFont"/>
    <w:link w:val="BalloonText"/>
    <w:uiPriority w:val="99"/>
    <w:semiHidden/>
    <w:rsid w:val="00B20172"/>
    <w:rPr>
      <w:rFonts w:ascii="Tahoma" w:eastAsia="Times New Roman" w:hAnsi="Tahoma" w:cs="Tahoma"/>
      <w:sz w:val="16"/>
      <w:szCs w:val="16"/>
    </w:rPr>
  </w:style>
  <w:style w:type="character" w:styleId="PlaceholderText">
    <w:name w:val="Placeholder Text"/>
    <w:basedOn w:val="DefaultParagraphFont"/>
    <w:uiPriority w:val="99"/>
    <w:semiHidden/>
    <w:rsid w:val="00600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68981">
      <w:bodyDiv w:val="1"/>
      <w:marLeft w:val="0"/>
      <w:marRight w:val="0"/>
      <w:marTop w:val="0"/>
      <w:marBottom w:val="0"/>
      <w:divBdr>
        <w:top w:val="none" w:sz="0" w:space="0" w:color="auto"/>
        <w:left w:val="none" w:sz="0" w:space="0" w:color="auto"/>
        <w:bottom w:val="none" w:sz="0" w:space="0" w:color="auto"/>
        <w:right w:val="none" w:sz="0" w:space="0" w:color="auto"/>
      </w:divBdr>
    </w:div>
    <w:div w:id="569778216">
      <w:bodyDiv w:val="1"/>
      <w:marLeft w:val="0"/>
      <w:marRight w:val="0"/>
      <w:marTop w:val="0"/>
      <w:marBottom w:val="0"/>
      <w:divBdr>
        <w:top w:val="none" w:sz="0" w:space="0" w:color="auto"/>
        <w:left w:val="none" w:sz="0" w:space="0" w:color="auto"/>
        <w:bottom w:val="none" w:sz="0" w:space="0" w:color="auto"/>
        <w:right w:val="none" w:sz="0" w:space="0" w:color="auto"/>
      </w:divBdr>
    </w:div>
    <w:div w:id="739911368">
      <w:bodyDiv w:val="1"/>
      <w:marLeft w:val="0"/>
      <w:marRight w:val="0"/>
      <w:marTop w:val="0"/>
      <w:marBottom w:val="0"/>
      <w:divBdr>
        <w:top w:val="none" w:sz="0" w:space="0" w:color="auto"/>
        <w:left w:val="none" w:sz="0" w:space="0" w:color="auto"/>
        <w:bottom w:val="none" w:sz="0" w:space="0" w:color="auto"/>
        <w:right w:val="none" w:sz="0" w:space="0" w:color="auto"/>
      </w:divBdr>
    </w:div>
    <w:div w:id="9981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Documents\PIS-electronic%20letterhead%20template%20-%20JC-12.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47483BFDBBF4DAF53FBAB1A672B1E" ma:contentTypeVersion="0" ma:contentTypeDescription="Create a new document." ma:contentTypeScope="" ma:versionID="f2a782ca348181becf2231b65d3fa32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72BC5-3AD6-4314-8026-745EC1607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7654D94-01F3-44AC-AA9B-3A4028FDE3F4}">
  <ds:schemaRefs>
    <ds:schemaRef ds:uri="http://schemas.microsoft.com/office/2006/metadata/properties"/>
  </ds:schemaRefs>
</ds:datastoreItem>
</file>

<file path=customXml/itemProps3.xml><?xml version="1.0" encoding="utf-8"?>
<ds:datastoreItem xmlns:ds="http://schemas.openxmlformats.org/officeDocument/2006/customXml" ds:itemID="{237CF147-6E2F-485E-AD01-4332BFDA2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PIS-electronic letterhead template - JC-12.2021.dotx</Template>
  <TotalTime>20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HRSD</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Bolen, Lisa</dc:creator>
  <cp:keywords/>
  <dc:description/>
  <cp:lastModifiedBy>Wiland, Autumn</cp:lastModifiedBy>
  <cp:revision>5</cp:revision>
  <cp:lastPrinted>2017-05-30T12:41:00Z</cp:lastPrinted>
  <dcterms:created xsi:type="dcterms:W3CDTF">2022-02-01T19:26:00Z</dcterms:created>
  <dcterms:modified xsi:type="dcterms:W3CDTF">2023-02-14T15:31:00Z</dcterms:modified>
</cp:coreProperties>
</file>