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3073" w14:textId="70689A01" w:rsidR="00AB7F52" w:rsidRPr="007B3745" w:rsidRDefault="514E5E96" w:rsidP="002B7C57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51379904" wp14:editId="6CA1ED04">
            <wp:extent cx="4022865" cy="1028688"/>
            <wp:effectExtent l="0" t="0" r="0" b="635"/>
            <wp:docPr id="1116685413" name="Picture 1116685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932" cy="103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3ADAC" w14:textId="77777777" w:rsidR="00681404" w:rsidRPr="007B3745" w:rsidRDefault="00681404" w:rsidP="00681404">
      <w:pPr>
        <w:pStyle w:val="Header"/>
        <w:rPr>
          <w:rFonts w:ascii="Arial" w:hAnsi="Arial" w:cs="Arial"/>
          <w:b/>
        </w:rPr>
      </w:pPr>
    </w:p>
    <w:p w14:paraId="3123ADAD" w14:textId="77777777" w:rsidR="00681404" w:rsidRPr="007B3745" w:rsidRDefault="00681404" w:rsidP="00681404">
      <w:pPr>
        <w:pStyle w:val="Header"/>
        <w:rPr>
          <w:rFonts w:ascii="Arial" w:hAnsi="Arial" w:cs="Arial"/>
          <w:b/>
        </w:rPr>
      </w:pPr>
    </w:p>
    <w:p w14:paraId="3123ADAE" w14:textId="40AF9088" w:rsidR="00681404" w:rsidRPr="007B3745" w:rsidRDefault="00681404" w:rsidP="00681404">
      <w:pPr>
        <w:jc w:val="center"/>
        <w:rPr>
          <w:rFonts w:ascii="Arial" w:hAnsi="Arial" w:cs="Arial"/>
          <w:b/>
          <w:sz w:val="40"/>
          <w:szCs w:val="40"/>
        </w:rPr>
      </w:pPr>
      <w:r w:rsidRPr="007B3745">
        <w:rPr>
          <w:rFonts w:ascii="Arial" w:hAnsi="Arial" w:cs="Arial"/>
          <w:b/>
          <w:sz w:val="40"/>
          <w:szCs w:val="40"/>
        </w:rPr>
        <w:t xml:space="preserve">Checklist for Trenchless Crossing </w:t>
      </w:r>
      <w:r w:rsidR="00DD49F5" w:rsidRPr="007B3745">
        <w:rPr>
          <w:rFonts w:ascii="Arial" w:hAnsi="Arial" w:cs="Arial"/>
          <w:b/>
          <w:sz w:val="40"/>
          <w:szCs w:val="40"/>
        </w:rPr>
        <w:t>Installations</w:t>
      </w:r>
    </w:p>
    <w:p w14:paraId="3123ADAF" w14:textId="77777777" w:rsidR="00681404" w:rsidRPr="007B3745" w:rsidRDefault="00681404" w:rsidP="00681404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bottom w:val="single" w:sz="24" w:space="0" w:color="7F7F7F"/>
        </w:tblBorders>
        <w:tblLook w:val="04C0" w:firstRow="0" w:lastRow="1" w:firstColumn="1" w:lastColumn="0" w:noHBand="0" w:noVBand="1"/>
      </w:tblPr>
      <w:tblGrid>
        <w:gridCol w:w="2208"/>
        <w:gridCol w:w="3576"/>
        <w:gridCol w:w="1265"/>
        <w:gridCol w:w="2419"/>
      </w:tblGrid>
      <w:tr w:rsidR="00681404" w:rsidRPr="007B3745" w14:paraId="3123ADB3" w14:textId="77777777" w:rsidTr="00681404">
        <w:trPr>
          <w:trHeight w:val="360"/>
        </w:trPr>
        <w:tc>
          <w:tcPr>
            <w:tcW w:w="2208" w:type="dxa"/>
            <w:tcBorders>
              <w:top w:val="single" w:sz="24" w:space="0" w:color="7F7F7F"/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B0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</w:rPr>
            </w:pPr>
            <w:r w:rsidRPr="007B3745">
              <w:rPr>
                <w:rFonts w:ascii="Arial" w:hAnsi="Arial" w:cs="Arial"/>
                <w:b w:val="0"/>
                <w:bCs w:val="0"/>
              </w:rPr>
              <w:t>PROJECT NAME:</w:t>
            </w:r>
          </w:p>
        </w:tc>
        <w:tc>
          <w:tcPr>
            <w:tcW w:w="3576" w:type="dxa"/>
            <w:tcBorders>
              <w:top w:val="single" w:sz="24" w:space="0" w:color="7F7F7F"/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B1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3684" w:type="dxa"/>
            <w:gridSpan w:val="2"/>
            <w:tcBorders>
              <w:top w:val="single" w:sz="24" w:space="0" w:color="7F7F7F"/>
              <w:bottom w:val="single" w:sz="4" w:space="0" w:color="7F7F7F"/>
            </w:tcBorders>
            <w:shd w:val="clear" w:color="auto" w:fill="FFFFFF"/>
          </w:tcPr>
          <w:p w14:paraId="3123ADB2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</w:tr>
      <w:tr w:rsidR="00681404" w:rsidRPr="007B3745" w14:paraId="3123ADB7" w14:textId="77777777" w:rsidTr="00681404">
        <w:trPr>
          <w:trHeight w:val="360"/>
        </w:trPr>
        <w:tc>
          <w:tcPr>
            <w:tcW w:w="2208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B4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</w:rPr>
            </w:pPr>
            <w:r w:rsidRPr="007B3745">
              <w:rPr>
                <w:rFonts w:ascii="Arial" w:hAnsi="Arial" w:cs="Arial"/>
                <w:b w:val="0"/>
                <w:bCs w:val="0"/>
              </w:rPr>
              <w:t>CIP No:</w:t>
            </w:r>
          </w:p>
        </w:tc>
        <w:tc>
          <w:tcPr>
            <w:tcW w:w="357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B5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7F7F7F"/>
            </w:tcBorders>
            <w:shd w:val="clear" w:color="auto" w:fill="FFFFFF"/>
          </w:tcPr>
          <w:p w14:paraId="3123ADB6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</w:tr>
      <w:tr w:rsidR="00681404" w:rsidRPr="007B3745" w14:paraId="3123ADBB" w14:textId="77777777" w:rsidTr="00681404">
        <w:trPr>
          <w:trHeight w:val="360"/>
        </w:trPr>
        <w:tc>
          <w:tcPr>
            <w:tcW w:w="2208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B8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</w:rPr>
            </w:pPr>
            <w:r w:rsidRPr="007B3745">
              <w:rPr>
                <w:rFonts w:ascii="Arial" w:hAnsi="Arial" w:cs="Arial"/>
                <w:b w:val="0"/>
                <w:bCs w:val="0"/>
              </w:rPr>
              <w:t>HRSD PM:</w:t>
            </w:r>
          </w:p>
        </w:tc>
        <w:tc>
          <w:tcPr>
            <w:tcW w:w="4841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B9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DBA" w14:textId="77777777" w:rsidR="00681404" w:rsidRPr="007B3745" w:rsidRDefault="00681404" w:rsidP="002B7C57">
            <w:pPr>
              <w:rPr>
                <w:rFonts w:ascii="Arial" w:hAnsi="Arial" w:cs="Arial"/>
                <w:sz w:val="32"/>
                <w:szCs w:val="32"/>
              </w:rPr>
            </w:pPr>
            <w:r w:rsidRPr="007B3745">
              <w:rPr>
                <w:rFonts w:ascii="Wingdings 2" w:eastAsia="Wingdings 2" w:hAnsi="Wingdings 2" w:cs="Wingdings 2"/>
                <w:sz w:val="32"/>
                <w:szCs w:val="32"/>
              </w:rPr>
              <w:t>(</w:t>
            </w:r>
            <w:r w:rsidRPr="007B374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681404" w:rsidRPr="007B3745" w14:paraId="3123ADBF" w14:textId="77777777" w:rsidTr="00681404">
        <w:trPr>
          <w:trHeight w:val="360"/>
        </w:trPr>
        <w:tc>
          <w:tcPr>
            <w:tcW w:w="2208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BC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</w:rPr>
            </w:pPr>
            <w:r w:rsidRPr="007B3745">
              <w:rPr>
                <w:rFonts w:ascii="Arial" w:hAnsi="Arial" w:cs="Arial"/>
                <w:b w:val="0"/>
                <w:bCs w:val="0"/>
              </w:rPr>
              <w:t>ENGINEER:</w:t>
            </w:r>
          </w:p>
        </w:tc>
        <w:tc>
          <w:tcPr>
            <w:tcW w:w="4841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BD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DBE" w14:textId="77777777" w:rsidR="00681404" w:rsidRPr="007B3745" w:rsidRDefault="00681404" w:rsidP="002B7C57">
            <w:pPr>
              <w:rPr>
                <w:rFonts w:ascii="Arial" w:hAnsi="Arial" w:cs="Arial"/>
                <w:sz w:val="32"/>
                <w:szCs w:val="32"/>
              </w:rPr>
            </w:pPr>
            <w:r w:rsidRPr="007B3745">
              <w:rPr>
                <w:rFonts w:ascii="Wingdings 2" w:eastAsia="Wingdings 2" w:hAnsi="Wingdings 2" w:cs="Wingdings 2"/>
                <w:sz w:val="32"/>
                <w:szCs w:val="32"/>
              </w:rPr>
              <w:t>(</w:t>
            </w:r>
            <w:r w:rsidRPr="007B374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681404" w:rsidRPr="007B3745" w14:paraId="3123ADC3" w14:textId="77777777" w:rsidTr="00681404">
        <w:trPr>
          <w:trHeight w:val="360"/>
        </w:trPr>
        <w:tc>
          <w:tcPr>
            <w:tcW w:w="2208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C0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</w:rPr>
            </w:pPr>
            <w:r w:rsidRPr="007B3745">
              <w:rPr>
                <w:rFonts w:ascii="Arial" w:hAnsi="Arial" w:cs="Arial"/>
                <w:b w:val="0"/>
                <w:bCs w:val="0"/>
              </w:rPr>
              <w:t>ENGINEER:</w:t>
            </w:r>
          </w:p>
        </w:tc>
        <w:tc>
          <w:tcPr>
            <w:tcW w:w="4841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C1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DC2" w14:textId="77777777" w:rsidR="00681404" w:rsidRPr="007B3745" w:rsidRDefault="00681404" w:rsidP="002B7C57">
            <w:pPr>
              <w:rPr>
                <w:rFonts w:ascii="Arial" w:hAnsi="Arial" w:cs="Arial"/>
              </w:rPr>
            </w:pPr>
            <w:r w:rsidRPr="007B3745">
              <w:rPr>
                <w:rFonts w:ascii="Wingdings 2" w:eastAsia="Wingdings 2" w:hAnsi="Wingdings 2" w:cs="Wingdings 2"/>
                <w:sz w:val="32"/>
                <w:szCs w:val="32"/>
              </w:rPr>
              <w:t>(</w:t>
            </w:r>
            <w:r w:rsidRPr="007B374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681404" w:rsidRPr="007B3745" w14:paraId="3123ADC7" w14:textId="77777777" w:rsidTr="00681404">
        <w:trPr>
          <w:trHeight w:val="360"/>
        </w:trPr>
        <w:tc>
          <w:tcPr>
            <w:tcW w:w="2208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C4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</w:rPr>
            </w:pPr>
            <w:r w:rsidRPr="007B3745">
              <w:rPr>
                <w:rFonts w:ascii="Arial" w:hAnsi="Arial" w:cs="Arial"/>
                <w:b w:val="0"/>
                <w:bCs w:val="0"/>
              </w:rPr>
              <w:t>INSPECTOR:</w:t>
            </w:r>
          </w:p>
        </w:tc>
        <w:tc>
          <w:tcPr>
            <w:tcW w:w="4841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C5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DC6" w14:textId="77777777" w:rsidR="00681404" w:rsidRPr="007B3745" w:rsidRDefault="00681404" w:rsidP="002B7C57">
            <w:pPr>
              <w:rPr>
                <w:rFonts w:ascii="Arial" w:hAnsi="Arial" w:cs="Arial"/>
                <w:sz w:val="32"/>
                <w:szCs w:val="32"/>
              </w:rPr>
            </w:pPr>
            <w:r w:rsidRPr="007B3745">
              <w:rPr>
                <w:rFonts w:ascii="Wingdings 2" w:eastAsia="Wingdings 2" w:hAnsi="Wingdings 2" w:cs="Wingdings 2"/>
                <w:sz w:val="32"/>
                <w:szCs w:val="32"/>
              </w:rPr>
              <w:t>(</w:t>
            </w:r>
            <w:r w:rsidRPr="007B374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681404" w:rsidRPr="007B3745" w14:paraId="3123ADCB" w14:textId="77777777" w:rsidTr="00681404">
        <w:trPr>
          <w:trHeight w:val="360"/>
        </w:trPr>
        <w:tc>
          <w:tcPr>
            <w:tcW w:w="2208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C8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</w:rPr>
            </w:pPr>
            <w:r w:rsidRPr="007B3745">
              <w:rPr>
                <w:rFonts w:ascii="Arial" w:hAnsi="Arial" w:cs="Arial"/>
                <w:b w:val="0"/>
                <w:bCs w:val="0"/>
              </w:rPr>
              <w:t>Contractor:</w:t>
            </w:r>
          </w:p>
        </w:tc>
        <w:tc>
          <w:tcPr>
            <w:tcW w:w="4841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C9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DCA" w14:textId="77777777" w:rsidR="00681404" w:rsidRPr="007B3745" w:rsidRDefault="00681404" w:rsidP="002B7C57">
            <w:pPr>
              <w:rPr>
                <w:rFonts w:ascii="Arial" w:hAnsi="Arial" w:cs="Arial"/>
                <w:sz w:val="32"/>
                <w:szCs w:val="32"/>
              </w:rPr>
            </w:pPr>
            <w:r w:rsidRPr="007B3745">
              <w:rPr>
                <w:rFonts w:ascii="Wingdings 2" w:eastAsia="Wingdings 2" w:hAnsi="Wingdings 2" w:cs="Wingdings 2"/>
                <w:sz w:val="32"/>
                <w:szCs w:val="32"/>
              </w:rPr>
              <w:t>(</w:t>
            </w:r>
            <w:r w:rsidRPr="007B374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681404" w:rsidRPr="007B3745" w14:paraId="3123ADCF" w14:textId="77777777" w:rsidTr="00681404">
        <w:trPr>
          <w:trHeight w:val="360"/>
        </w:trPr>
        <w:tc>
          <w:tcPr>
            <w:tcW w:w="2208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CC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</w:rPr>
            </w:pPr>
            <w:r w:rsidRPr="007B3745">
              <w:rPr>
                <w:rFonts w:ascii="Arial" w:hAnsi="Arial" w:cs="Arial"/>
                <w:b w:val="0"/>
                <w:bCs w:val="0"/>
              </w:rPr>
              <w:t>SUB-CONTRACTOR:</w:t>
            </w:r>
          </w:p>
        </w:tc>
        <w:tc>
          <w:tcPr>
            <w:tcW w:w="4841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CD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DCE" w14:textId="77777777" w:rsidR="00681404" w:rsidRPr="007B3745" w:rsidRDefault="00681404" w:rsidP="002B7C57">
            <w:pPr>
              <w:rPr>
                <w:rFonts w:ascii="Arial" w:hAnsi="Arial" w:cs="Arial"/>
                <w:sz w:val="32"/>
                <w:szCs w:val="32"/>
              </w:rPr>
            </w:pPr>
            <w:r w:rsidRPr="007B3745">
              <w:rPr>
                <w:rFonts w:ascii="Wingdings 2" w:eastAsia="Wingdings 2" w:hAnsi="Wingdings 2" w:cs="Wingdings 2"/>
                <w:sz w:val="32"/>
                <w:szCs w:val="32"/>
              </w:rPr>
              <w:t>(</w:t>
            </w:r>
            <w:r w:rsidRPr="007B374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681404" w:rsidRPr="007B3745" w14:paraId="3123ADD3" w14:textId="77777777" w:rsidTr="00681404">
        <w:trPr>
          <w:trHeight w:val="360"/>
        </w:trPr>
        <w:tc>
          <w:tcPr>
            <w:tcW w:w="2208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D0" w14:textId="77777777" w:rsidR="00681404" w:rsidRPr="007B3745" w:rsidRDefault="00681404" w:rsidP="002B7C57">
            <w:pPr>
              <w:pStyle w:val="GuideWords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7B3745">
              <w:rPr>
                <w:rFonts w:ascii="Arial" w:hAnsi="Arial" w:cs="Arial"/>
                <w:b w:val="0"/>
                <w:bCs w:val="0"/>
                <w:color w:val="auto"/>
              </w:rPr>
              <w:t>OTHER:</w:t>
            </w:r>
          </w:p>
        </w:tc>
        <w:tc>
          <w:tcPr>
            <w:tcW w:w="4841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D1" w14:textId="77777777" w:rsidR="00681404" w:rsidRPr="007B3745" w:rsidRDefault="00681404" w:rsidP="002B7C57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DD2" w14:textId="77777777" w:rsidR="00681404" w:rsidRPr="007B3745" w:rsidRDefault="00681404" w:rsidP="002B7C57">
            <w:pPr>
              <w:rPr>
                <w:rFonts w:ascii="Arial" w:hAnsi="Arial" w:cs="Arial"/>
              </w:rPr>
            </w:pPr>
            <w:r w:rsidRPr="007B3745">
              <w:rPr>
                <w:rFonts w:ascii="Wingdings 2" w:eastAsia="Wingdings 2" w:hAnsi="Wingdings 2" w:cs="Wingdings 2"/>
                <w:sz w:val="32"/>
                <w:szCs w:val="32"/>
              </w:rPr>
              <w:t>(</w:t>
            </w:r>
          </w:p>
        </w:tc>
      </w:tr>
    </w:tbl>
    <w:p w14:paraId="3123ADD4" w14:textId="77777777" w:rsidR="00681404" w:rsidRPr="007B3745" w:rsidRDefault="00681404" w:rsidP="00681404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732"/>
        <w:gridCol w:w="3208"/>
        <w:gridCol w:w="3982"/>
        <w:gridCol w:w="1546"/>
      </w:tblGrid>
      <w:tr w:rsidR="00681404" w:rsidRPr="007B3745" w14:paraId="3123ADD7" w14:textId="77777777" w:rsidTr="002B7C57">
        <w:trPr>
          <w:trHeight w:val="405"/>
        </w:trPr>
        <w:tc>
          <w:tcPr>
            <w:tcW w:w="8550" w:type="dxa"/>
            <w:gridSpan w:val="3"/>
            <w:tcBorders>
              <w:bottom w:val="single" w:sz="24" w:space="0" w:color="84AA33"/>
            </w:tcBorders>
            <w:shd w:val="clear" w:color="auto" w:fill="595959"/>
            <w:tcMar>
              <w:left w:w="115" w:type="dxa"/>
              <w:right w:w="115" w:type="dxa"/>
            </w:tcMar>
            <w:vAlign w:val="center"/>
          </w:tcPr>
          <w:p w14:paraId="3123ADD5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>JACK AND BORE INFORMATION</w:t>
            </w:r>
          </w:p>
        </w:tc>
        <w:tc>
          <w:tcPr>
            <w:tcW w:w="1638" w:type="dxa"/>
            <w:tcBorders>
              <w:bottom w:val="single" w:sz="24" w:space="0" w:color="84AA33"/>
            </w:tcBorders>
            <w:shd w:val="clear" w:color="auto" w:fill="595959"/>
          </w:tcPr>
          <w:p w14:paraId="3123ADD6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</w:p>
        </w:tc>
      </w:tr>
      <w:tr w:rsidR="00681404" w:rsidRPr="007B3745" w14:paraId="3123ADDC" w14:textId="77777777" w:rsidTr="002B7C57">
        <w:tc>
          <w:tcPr>
            <w:tcW w:w="641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DD8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ITEM</w:t>
            </w:r>
          </w:p>
        </w:tc>
        <w:tc>
          <w:tcPr>
            <w:tcW w:w="3499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DD9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Description</w:t>
            </w:r>
          </w:p>
        </w:tc>
        <w:tc>
          <w:tcPr>
            <w:tcW w:w="4410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DDA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Information Provided (By Contractor)</w:t>
            </w:r>
          </w:p>
        </w:tc>
        <w:tc>
          <w:tcPr>
            <w:tcW w:w="1638" w:type="dxa"/>
            <w:tcBorders>
              <w:bottom w:val="single" w:sz="4" w:space="0" w:color="7F7F7F"/>
            </w:tcBorders>
            <w:shd w:val="clear" w:color="auto" w:fill="E7F1D2"/>
          </w:tcPr>
          <w:p w14:paraId="3123ADDB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Verified in Field</w:t>
            </w:r>
          </w:p>
        </w:tc>
      </w:tr>
      <w:tr w:rsidR="00681404" w:rsidRPr="007B3745" w14:paraId="3123ADE2" w14:textId="77777777" w:rsidTr="002B7C57">
        <w:trPr>
          <w:trHeight w:val="432"/>
        </w:trPr>
        <w:tc>
          <w:tcPr>
            <w:tcW w:w="641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DD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1</w:t>
            </w:r>
          </w:p>
        </w:tc>
        <w:tc>
          <w:tcPr>
            <w:tcW w:w="3499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DE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  <w:b/>
              </w:rPr>
            </w:pPr>
            <w:r w:rsidRPr="007B3745">
              <w:rPr>
                <w:rFonts w:ascii="Arial" w:hAnsi="Arial" w:cs="Arial"/>
                <w:b/>
              </w:rPr>
              <w:t xml:space="preserve">Schedule of Trenchless Operations </w:t>
            </w:r>
          </w:p>
          <w:p w14:paraId="3123ADDF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(Projected Start Date &amp; End Date)</w:t>
            </w:r>
          </w:p>
        </w:tc>
        <w:tc>
          <w:tcPr>
            <w:tcW w:w="441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E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123ADE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DE8" w14:textId="77777777" w:rsidTr="002B7C57">
        <w:trPr>
          <w:trHeight w:val="432"/>
        </w:trPr>
        <w:tc>
          <w:tcPr>
            <w:tcW w:w="641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E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2</w:t>
            </w:r>
          </w:p>
        </w:tc>
        <w:tc>
          <w:tcPr>
            <w:tcW w:w="3499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E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  <w:b/>
              </w:rPr>
            </w:pPr>
            <w:r w:rsidRPr="007B3745">
              <w:rPr>
                <w:rFonts w:ascii="Arial" w:hAnsi="Arial" w:cs="Arial"/>
                <w:b/>
              </w:rPr>
              <w:t>Location of Trenchless Crossing</w:t>
            </w:r>
          </w:p>
          <w:p w14:paraId="3123ADE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(Intersection, Cross Street, Etc.)</w:t>
            </w:r>
          </w:p>
        </w:tc>
        <w:tc>
          <w:tcPr>
            <w:tcW w:w="441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E6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123ADE7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DED" w14:textId="77777777" w:rsidTr="002B7C57">
        <w:trPr>
          <w:trHeight w:val="432"/>
        </w:trPr>
        <w:tc>
          <w:tcPr>
            <w:tcW w:w="641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E9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3</w:t>
            </w:r>
          </w:p>
        </w:tc>
        <w:tc>
          <w:tcPr>
            <w:tcW w:w="3499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EA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  <w:b/>
              </w:rPr>
            </w:pPr>
            <w:r w:rsidRPr="007B3745">
              <w:rPr>
                <w:rFonts w:ascii="Arial" w:hAnsi="Arial" w:cs="Arial"/>
                <w:b/>
              </w:rPr>
              <w:t>Length of Casing Pipe (ft.)</w:t>
            </w:r>
          </w:p>
        </w:tc>
        <w:tc>
          <w:tcPr>
            <w:tcW w:w="441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EB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123ADEC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DF2" w14:textId="77777777" w:rsidTr="002B7C57">
        <w:trPr>
          <w:trHeight w:val="432"/>
        </w:trPr>
        <w:tc>
          <w:tcPr>
            <w:tcW w:w="641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EE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4</w:t>
            </w:r>
          </w:p>
        </w:tc>
        <w:tc>
          <w:tcPr>
            <w:tcW w:w="3499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DEF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  <w:b/>
              </w:rPr>
            </w:pPr>
            <w:r w:rsidRPr="007B3745">
              <w:rPr>
                <w:rFonts w:ascii="Arial" w:hAnsi="Arial" w:cs="Arial"/>
                <w:b/>
              </w:rPr>
              <w:t>Casing Pipe Diameter (in.)</w:t>
            </w:r>
          </w:p>
        </w:tc>
        <w:tc>
          <w:tcPr>
            <w:tcW w:w="441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F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123ADF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DF7" w14:textId="77777777" w:rsidTr="002B7C57">
        <w:trPr>
          <w:trHeight w:val="432"/>
        </w:trPr>
        <w:tc>
          <w:tcPr>
            <w:tcW w:w="641" w:type="dxa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F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5</w:t>
            </w:r>
          </w:p>
        </w:tc>
        <w:tc>
          <w:tcPr>
            <w:tcW w:w="3499" w:type="dxa"/>
            <w:tcMar>
              <w:left w:w="115" w:type="dxa"/>
              <w:right w:w="115" w:type="dxa"/>
            </w:tcMar>
            <w:vAlign w:val="center"/>
          </w:tcPr>
          <w:p w14:paraId="3123ADF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  <w:b/>
              </w:rPr>
            </w:pPr>
            <w:r w:rsidRPr="007B3745">
              <w:rPr>
                <w:rFonts w:ascii="Arial" w:hAnsi="Arial" w:cs="Arial"/>
                <w:b/>
              </w:rPr>
              <w:t>Carrier Pipe Diameter (in.)</w:t>
            </w:r>
          </w:p>
        </w:tc>
        <w:tc>
          <w:tcPr>
            <w:tcW w:w="4410" w:type="dxa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DF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7F7F7F"/>
              <w:bottom w:val="single" w:sz="24" w:space="0" w:color="7F7F7F"/>
            </w:tcBorders>
            <w:shd w:val="clear" w:color="auto" w:fill="auto"/>
          </w:tcPr>
          <w:p w14:paraId="3123ADF6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DF8" w14:textId="461CAAAC" w:rsidR="00DD49F5" w:rsidRPr="007B3745" w:rsidRDefault="00DD49F5" w:rsidP="00681404">
      <w:pPr>
        <w:rPr>
          <w:rFonts w:ascii="Arial" w:hAnsi="Arial" w:cs="Arial"/>
        </w:rPr>
      </w:pPr>
    </w:p>
    <w:p w14:paraId="54CC5E5A" w14:textId="77777777" w:rsidR="00DD49F5" w:rsidRPr="007B3745" w:rsidRDefault="00DD49F5">
      <w:pPr>
        <w:rPr>
          <w:rFonts w:ascii="Arial" w:hAnsi="Arial" w:cs="Arial"/>
        </w:rPr>
      </w:pPr>
      <w:r w:rsidRPr="007B3745">
        <w:rPr>
          <w:rFonts w:ascii="Arial" w:hAnsi="Arial" w:cs="Arial"/>
        </w:rPr>
        <w:br w:type="page"/>
      </w:r>
    </w:p>
    <w:tbl>
      <w:tblPr>
        <w:tblW w:w="0" w:type="auto"/>
        <w:tblInd w:w="115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8122"/>
        <w:gridCol w:w="1346"/>
      </w:tblGrid>
      <w:tr w:rsidR="00681404" w:rsidRPr="007B3745" w14:paraId="3123ADFB" w14:textId="77777777" w:rsidTr="002B7C57">
        <w:trPr>
          <w:trHeight w:val="405"/>
        </w:trPr>
        <w:tc>
          <w:tcPr>
            <w:tcW w:w="8730" w:type="dxa"/>
            <w:tcBorders>
              <w:bottom w:val="single" w:sz="24" w:space="0" w:color="84AA33"/>
            </w:tcBorders>
            <w:shd w:val="clear" w:color="auto" w:fill="595959"/>
            <w:tcMar>
              <w:left w:w="115" w:type="dxa"/>
              <w:right w:w="115" w:type="dxa"/>
            </w:tcMar>
            <w:vAlign w:val="center"/>
          </w:tcPr>
          <w:p w14:paraId="3123ADF9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>CONTRACTOR WORK PLAN</w:t>
            </w:r>
          </w:p>
        </w:tc>
        <w:tc>
          <w:tcPr>
            <w:tcW w:w="1458" w:type="dxa"/>
            <w:tcBorders>
              <w:bottom w:val="single" w:sz="24" w:space="0" w:color="84AA33"/>
            </w:tcBorders>
            <w:shd w:val="clear" w:color="auto" w:fill="595959"/>
          </w:tcPr>
          <w:p w14:paraId="3123ADFA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</w:p>
        </w:tc>
      </w:tr>
      <w:tr w:rsidR="00681404" w:rsidRPr="007B3745" w14:paraId="3123ADFD" w14:textId="77777777" w:rsidTr="002B7C57">
        <w:tc>
          <w:tcPr>
            <w:tcW w:w="10188" w:type="dxa"/>
            <w:gridSpan w:val="2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DFC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(List step-by-step procedures with approximate dates/times)</w:t>
            </w:r>
          </w:p>
        </w:tc>
      </w:tr>
      <w:tr w:rsidR="00681404" w:rsidRPr="007B3745" w14:paraId="3123ADFF" w14:textId="77777777" w:rsidTr="002B7C57">
        <w:trPr>
          <w:trHeight w:val="2880"/>
        </w:trPr>
        <w:tc>
          <w:tcPr>
            <w:tcW w:w="10188" w:type="dxa"/>
            <w:gridSpan w:val="2"/>
            <w:tcBorders>
              <w:top w:val="single" w:sz="4" w:space="0" w:color="7F7F7F"/>
              <w:bottom w:val="single" w:sz="24" w:space="0" w:color="7F7F7F"/>
            </w:tcBorders>
            <w:shd w:val="clear" w:color="auto" w:fill="F2F2F2"/>
            <w:tcMar>
              <w:left w:w="115" w:type="dxa"/>
              <w:right w:w="115" w:type="dxa"/>
            </w:tcMar>
          </w:tcPr>
          <w:p w14:paraId="3123ADFE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00" w14:textId="77777777" w:rsidR="00681404" w:rsidRPr="007B3745" w:rsidRDefault="00681404" w:rsidP="00681404">
      <w:pPr>
        <w:rPr>
          <w:rFonts w:ascii="Arial" w:hAnsi="Arial" w:cs="Arial"/>
        </w:rPr>
      </w:pPr>
    </w:p>
    <w:p w14:paraId="3123AE01" w14:textId="77777777" w:rsidR="00681404" w:rsidRPr="007B3745" w:rsidRDefault="00681404" w:rsidP="00681404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8125"/>
        <w:gridCol w:w="1343"/>
      </w:tblGrid>
      <w:tr w:rsidR="00681404" w:rsidRPr="007B3745" w14:paraId="3123AE04" w14:textId="77777777" w:rsidTr="002B7C57">
        <w:trPr>
          <w:trHeight w:val="405"/>
        </w:trPr>
        <w:tc>
          <w:tcPr>
            <w:tcW w:w="8730" w:type="dxa"/>
            <w:tcBorders>
              <w:bottom w:val="single" w:sz="24" w:space="0" w:color="84AA33"/>
            </w:tcBorders>
            <w:shd w:val="clear" w:color="auto" w:fill="595959"/>
            <w:tcMar>
              <w:left w:w="115" w:type="dxa"/>
              <w:right w:w="115" w:type="dxa"/>
            </w:tcMar>
            <w:vAlign w:val="center"/>
          </w:tcPr>
          <w:p w14:paraId="3123AE02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>ContrACTOR’S ROADWAY SETTLEMENT CONTINGENCY PLAN</w:t>
            </w:r>
          </w:p>
        </w:tc>
        <w:tc>
          <w:tcPr>
            <w:tcW w:w="1458" w:type="dxa"/>
            <w:tcBorders>
              <w:bottom w:val="single" w:sz="24" w:space="0" w:color="84AA33"/>
            </w:tcBorders>
            <w:shd w:val="clear" w:color="auto" w:fill="595959"/>
          </w:tcPr>
          <w:p w14:paraId="3123AE03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</w:p>
        </w:tc>
      </w:tr>
      <w:tr w:rsidR="00681404" w:rsidRPr="007B3745" w14:paraId="3123AE06" w14:textId="77777777" w:rsidTr="002B7C57">
        <w:tc>
          <w:tcPr>
            <w:tcW w:w="10188" w:type="dxa"/>
            <w:gridSpan w:val="2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05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(List actions to be taken if settlement is observed in roadway due to trenchless crossing operations)</w:t>
            </w:r>
          </w:p>
        </w:tc>
      </w:tr>
      <w:tr w:rsidR="00681404" w:rsidRPr="007B3745" w14:paraId="3123AE08" w14:textId="77777777" w:rsidTr="002B7C57">
        <w:trPr>
          <w:trHeight w:val="2736"/>
        </w:trPr>
        <w:tc>
          <w:tcPr>
            <w:tcW w:w="10188" w:type="dxa"/>
            <w:gridSpan w:val="2"/>
            <w:tcBorders>
              <w:top w:val="single" w:sz="4" w:space="0" w:color="7F7F7F"/>
              <w:bottom w:val="single" w:sz="24" w:space="0" w:color="7F7F7F"/>
            </w:tcBorders>
            <w:shd w:val="clear" w:color="auto" w:fill="F2F2F2"/>
            <w:tcMar>
              <w:left w:w="115" w:type="dxa"/>
              <w:right w:w="115" w:type="dxa"/>
            </w:tcMar>
          </w:tcPr>
          <w:p w14:paraId="3123AE07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09" w14:textId="77777777" w:rsidR="00681404" w:rsidRPr="007B3745" w:rsidRDefault="00681404" w:rsidP="00681404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8125"/>
        <w:gridCol w:w="1343"/>
      </w:tblGrid>
      <w:tr w:rsidR="00681404" w:rsidRPr="007B3745" w14:paraId="3123AE0C" w14:textId="77777777" w:rsidTr="002B7C57">
        <w:trPr>
          <w:trHeight w:val="405"/>
        </w:trPr>
        <w:tc>
          <w:tcPr>
            <w:tcW w:w="8730" w:type="dxa"/>
            <w:tcBorders>
              <w:bottom w:val="single" w:sz="24" w:space="0" w:color="84AA33"/>
            </w:tcBorders>
            <w:shd w:val="clear" w:color="auto" w:fill="595959"/>
            <w:tcMar>
              <w:left w:w="115" w:type="dxa"/>
              <w:right w:w="115" w:type="dxa"/>
            </w:tcMar>
            <w:vAlign w:val="center"/>
          </w:tcPr>
          <w:p w14:paraId="3123AE0A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 xml:space="preserve">CONTRACTOR’S OPERATIONAL CONTINGENCY PLAN </w:t>
            </w:r>
          </w:p>
        </w:tc>
        <w:tc>
          <w:tcPr>
            <w:tcW w:w="1458" w:type="dxa"/>
            <w:tcBorders>
              <w:bottom w:val="single" w:sz="24" w:space="0" w:color="84AA33"/>
            </w:tcBorders>
            <w:shd w:val="clear" w:color="auto" w:fill="595959"/>
          </w:tcPr>
          <w:p w14:paraId="3123AE0B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</w:p>
        </w:tc>
      </w:tr>
      <w:tr w:rsidR="00681404" w:rsidRPr="007B3745" w14:paraId="3123AE0E" w14:textId="77777777" w:rsidTr="002B7C57">
        <w:tc>
          <w:tcPr>
            <w:tcW w:w="10188" w:type="dxa"/>
            <w:gridSpan w:val="2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0D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(List actions to be taken if </w:t>
            </w:r>
            <w:proofErr w:type="gramStart"/>
            <w:r w:rsidRPr="007B3745">
              <w:rPr>
                <w:rFonts w:ascii="Arial" w:hAnsi="Arial" w:cs="Arial"/>
              </w:rPr>
              <w:t>a</w:t>
            </w:r>
            <w:proofErr w:type="gramEnd"/>
            <w:r w:rsidRPr="007B3745">
              <w:rPr>
                <w:rFonts w:ascii="Arial" w:hAnsi="Arial" w:cs="Arial"/>
              </w:rPr>
              <w:t xml:space="preserve"> unexpected object is encountered which prevents </w:t>
            </w:r>
            <w:proofErr w:type="gramStart"/>
            <w:r w:rsidRPr="007B3745">
              <w:rPr>
                <w:rFonts w:ascii="Arial" w:hAnsi="Arial" w:cs="Arial"/>
              </w:rPr>
              <w:t>casing</w:t>
            </w:r>
            <w:proofErr w:type="gramEnd"/>
            <w:r w:rsidRPr="007B3745">
              <w:rPr>
                <w:rFonts w:ascii="Arial" w:hAnsi="Arial" w:cs="Arial"/>
              </w:rPr>
              <w:t xml:space="preserve"> pipe progression)</w:t>
            </w:r>
          </w:p>
        </w:tc>
      </w:tr>
      <w:tr w:rsidR="00681404" w:rsidRPr="007B3745" w14:paraId="3123AE10" w14:textId="77777777" w:rsidTr="002B7C57">
        <w:trPr>
          <w:trHeight w:val="2880"/>
        </w:trPr>
        <w:tc>
          <w:tcPr>
            <w:tcW w:w="10188" w:type="dxa"/>
            <w:gridSpan w:val="2"/>
            <w:tcBorders>
              <w:top w:val="single" w:sz="4" w:space="0" w:color="7F7F7F"/>
              <w:bottom w:val="single" w:sz="24" w:space="0" w:color="7F7F7F"/>
            </w:tcBorders>
            <w:shd w:val="clear" w:color="auto" w:fill="F2F2F2"/>
            <w:tcMar>
              <w:left w:w="115" w:type="dxa"/>
              <w:right w:w="115" w:type="dxa"/>
            </w:tcMar>
          </w:tcPr>
          <w:p w14:paraId="3123AE0F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11" w14:textId="735362FA" w:rsidR="00DD49F5" w:rsidRPr="007B3745" w:rsidRDefault="00DD49F5" w:rsidP="00681404">
      <w:pPr>
        <w:rPr>
          <w:rFonts w:ascii="Arial" w:hAnsi="Arial" w:cs="Arial"/>
        </w:rPr>
      </w:pPr>
    </w:p>
    <w:p w14:paraId="6108F5AC" w14:textId="77777777" w:rsidR="00DD49F5" w:rsidRPr="007B3745" w:rsidRDefault="00DD49F5">
      <w:pPr>
        <w:rPr>
          <w:rFonts w:ascii="Arial" w:hAnsi="Arial" w:cs="Arial"/>
        </w:rPr>
      </w:pPr>
      <w:r w:rsidRPr="007B3745">
        <w:rPr>
          <w:rFonts w:ascii="Arial" w:hAnsi="Arial" w:cs="Arial"/>
        </w:rPr>
        <w:br w:type="page"/>
      </w:r>
    </w:p>
    <w:p w14:paraId="6A986479" w14:textId="2FC5B435" w:rsidR="00681404" w:rsidRPr="007B3745" w:rsidRDefault="00681404" w:rsidP="00681404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8125"/>
        <w:gridCol w:w="1343"/>
      </w:tblGrid>
      <w:tr w:rsidR="00681404" w:rsidRPr="007B3745" w14:paraId="3123AE14" w14:textId="77777777" w:rsidTr="002B7C57">
        <w:trPr>
          <w:trHeight w:val="405"/>
        </w:trPr>
        <w:tc>
          <w:tcPr>
            <w:tcW w:w="8730" w:type="dxa"/>
            <w:tcBorders>
              <w:bottom w:val="single" w:sz="24" w:space="0" w:color="84AA33"/>
            </w:tcBorders>
            <w:shd w:val="clear" w:color="auto" w:fill="595959"/>
            <w:tcMar>
              <w:left w:w="115" w:type="dxa"/>
              <w:right w:w="115" w:type="dxa"/>
            </w:tcMar>
            <w:vAlign w:val="center"/>
          </w:tcPr>
          <w:p w14:paraId="3123AE12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 xml:space="preserve">CONTRACTOR’S EQUIPMENT CONTINGENCY PLAN </w:t>
            </w:r>
          </w:p>
        </w:tc>
        <w:tc>
          <w:tcPr>
            <w:tcW w:w="1458" w:type="dxa"/>
            <w:tcBorders>
              <w:bottom w:val="single" w:sz="24" w:space="0" w:color="84AA33"/>
            </w:tcBorders>
            <w:shd w:val="clear" w:color="auto" w:fill="595959"/>
          </w:tcPr>
          <w:p w14:paraId="3123AE13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</w:p>
        </w:tc>
      </w:tr>
      <w:tr w:rsidR="00681404" w:rsidRPr="007B3745" w14:paraId="3123AE16" w14:textId="77777777" w:rsidTr="002B7C57">
        <w:tc>
          <w:tcPr>
            <w:tcW w:w="10188" w:type="dxa"/>
            <w:gridSpan w:val="2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15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(List actions to be taken if </w:t>
            </w:r>
            <w:proofErr w:type="gramStart"/>
            <w:r w:rsidRPr="007B3745">
              <w:rPr>
                <w:rFonts w:ascii="Arial" w:hAnsi="Arial" w:cs="Arial"/>
              </w:rPr>
              <w:t>an unexpected mechanical failures</w:t>
            </w:r>
            <w:proofErr w:type="gramEnd"/>
            <w:r w:rsidRPr="007B3745">
              <w:rPr>
                <w:rFonts w:ascii="Arial" w:hAnsi="Arial" w:cs="Arial"/>
              </w:rPr>
              <w:t xml:space="preserve"> are encountered)</w:t>
            </w:r>
          </w:p>
        </w:tc>
      </w:tr>
      <w:tr w:rsidR="00681404" w:rsidRPr="007B3745" w14:paraId="3123AE18" w14:textId="77777777" w:rsidTr="002B7C57">
        <w:trPr>
          <w:trHeight w:val="2736"/>
        </w:trPr>
        <w:tc>
          <w:tcPr>
            <w:tcW w:w="10188" w:type="dxa"/>
            <w:gridSpan w:val="2"/>
            <w:tcBorders>
              <w:top w:val="single" w:sz="4" w:space="0" w:color="7F7F7F"/>
              <w:bottom w:val="single" w:sz="24" w:space="0" w:color="7F7F7F"/>
            </w:tcBorders>
            <w:shd w:val="clear" w:color="auto" w:fill="F2F2F2"/>
            <w:tcMar>
              <w:left w:w="115" w:type="dxa"/>
              <w:right w:w="115" w:type="dxa"/>
            </w:tcMar>
          </w:tcPr>
          <w:p w14:paraId="3123AE17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19" w14:textId="77777777" w:rsidR="00681404" w:rsidRPr="007B3745" w:rsidRDefault="00681404" w:rsidP="00681404">
      <w:pPr>
        <w:rPr>
          <w:rFonts w:ascii="Arial" w:hAnsi="Arial" w:cs="Arial"/>
        </w:rPr>
      </w:pPr>
    </w:p>
    <w:p w14:paraId="3123AE1A" w14:textId="77777777" w:rsidR="00681404" w:rsidRPr="007B3745" w:rsidRDefault="00681404" w:rsidP="00681404">
      <w:pPr>
        <w:rPr>
          <w:rFonts w:ascii="Arial" w:hAnsi="Arial" w:cs="Arial"/>
        </w:rPr>
      </w:pPr>
    </w:p>
    <w:p w14:paraId="3123AE1B" w14:textId="77777777" w:rsidR="00681404" w:rsidRPr="007B3745" w:rsidRDefault="00681404" w:rsidP="00681404">
      <w:pPr>
        <w:rPr>
          <w:rFonts w:ascii="Arial" w:hAnsi="Arial" w:cs="Arial"/>
        </w:rPr>
      </w:pPr>
    </w:p>
    <w:p w14:paraId="3123AE1C" w14:textId="77777777" w:rsidR="00681404" w:rsidRPr="007B3745" w:rsidRDefault="00681404" w:rsidP="00681404">
      <w:pPr>
        <w:rPr>
          <w:rFonts w:ascii="Arial" w:hAnsi="Arial" w:cs="Arial"/>
        </w:rPr>
      </w:pPr>
    </w:p>
    <w:p w14:paraId="3123AE1D" w14:textId="77777777" w:rsidR="00681404" w:rsidRPr="007B3745" w:rsidRDefault="00681404" w:rsidP="00681404">
      <w:pPr>
        <w:rPr>
          <w:rFonts w:ascii="Arial" w:hAnsi="Arial" w:cs="Arial"/>
        </w:rPr>
      </w:pPr>
    </w:p>
    <w:p w14:paraId="3123AE1E" w14:textId="77777777" w:rsidR="00681404" w:rsidRPr="007B3745" w:rsidRDefault="00681404" w:rsidP="00681404">
      <w:pPr>
        <w:rPr>
          <w:rFonts w:ascii="Arial" w:hAnsi="Arial" w:cs="Arial"/>
        </w:rPr>
      </w:pPr>
    </w:p>
    <w:p w14:paraId="3123AE1F" w14:textId="77777777" w:rsidR="00681404" w:rsidRPr="007B3745" w:rsidRDefault="00681404" w:rsidP="00681404">
      <w:pPr>
        <w:rPr>
          <w:rFonts w:ascii="Arial" w:hAnsi="Arial" w:cs="Arial"/>
        </w:rPr>
      </w:pPr>
    </w:p>
    <w:p w14:paraId="239F71CE" w14:textId="77777777" w:rsidR="001D1509" w:rsidRDefault="001D1509" w:rsidP="00681404">
      <w:pPr>
        <w:rPr>
          <w:rFonts w:ascii="Arial" w:hAnsi="Arial" w:cs="Arial"/>
        </w:rPr>
        <w:sectPr w:rsidR="001D1509" w:rsidSect="0002672A">
          <w:headerReference w:type="first" r:id="rId12"/>
          <w:pgSz w:w="12240" w:h="15840" w:code="1"/>
          <w:pgMar w:top="1440" w:right="1440" w:bottom="720" w:left="1440" w:header="720" w:footer="720" w:gutter="0"/>
          <w:pgNumType w:start="1"/>
          <w:cols w:space="720"/>
          <w:docGrid w:linePitch="360"/>
        </w:sectPr>
      </w:pPr>
    </w:p>
    <w:p w14:paraId="3123AE20" w14:textId="77777777" w:rsidR="00681404" w:rsidRPr="007B3745" w:rsidRDefault="00681404" w:rsidP="00681404">
      <w:pPr>
        <w:rPr>
          <w:rFonts w:ascii="Arial" w:hAnsi="Arial" w:cs="Arial"/>
        </w:rPr>
      </w:pPr>
    </w:p>
    <w:tbl>
      <w:tblPr>
        <w:tblW w:w="9450" w:type="dxa"/>
        <w:tblInd w:w="108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455"/>
        <w:gridCol w:w="1885"/>
        <w:gridCol w:w="1710"/>
        <w:gridCol w:w="2700"/>
        <w:gridCol w:w="2700"/>
      </w:tblGrid>
      <w:tr w:rsidR="00681404" w:rsidRPr="007B3745" w14:paraId="3123AE23" w14:textId="77777777" w:rsidTr="007B3745">
        <w:trPr>
          <w:trHeight w:val="403"/>
        </w:trPr>
        <w:tc>
          <w:tcPr>
            <w:tcW w:w="2340" w:type="dxa"/>
            <w:gridSpan w:val="2"/>
            <w:tcBorders>
              <w:bottom w:val="single" w:sz="24" w:space="0" w:color="84AA33"/>
            </w:tcBorders>
            <w:shd w:val="clear" w:color="auto" w:fill="595959"/>
          </w:tcPr>
          <w:p w14:paraId="3123AE21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7110" w:type="dxa"/>
            <w:gridSpan w:val="3"/>
            <w:tcBorders>
              <w:bottom w:val="single" w:sz="24" w:space="0" w:color="84AA33"/>
            </w:tcBorders>
            <w:shd w:val="clear" w:color="auto" w:fill="595959"/>
          </w:tcPr>
          <w:p w14:paraId="3123AE22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 xml:space="preserve">exISTING utility coordination CHECKLIST </w:t>
            </w:r>
            <w:r w:rsidRPr="007B3745">
              <w:rPr>
                <w:rFonts w:ascii="Arial" w:hAnsi="Arial" w:cs="Arial"/>
                <w:b/>
              </w:rPr>
              <w:t>(CHECK IF NOTIFIED)</w:t>
            </w:r>
          </w:p>
        </w:tc>
      </w:tr>
      <w:tr w:rsidR="00681404" w:rsidRPr="007B3745" w14:paraId="3123AE28" w14:textId="77777777" w:rsidTr="007B3745">
        <w:tc>
          <w:tcPr>
            <w:tcW w:w="455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24" w14:textId="77777777" w:rsidR="00681404" w:rsidRPr="007B3745" w:rsidRDefault="00A56DAD" w:rsidP="002B7C57">
            <w:pPr>
              <w:pStyle w:val="Table-Subtitle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3745"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25" w14:textId="19E6CF0E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EX. </w:t>
            </w:r>
            <w:proofErr w:type="gramStart"/>
            <w:r w:rsidRPr="007B3745">
              <w:rPr>
                <w:rFonts w:ascii="Arial" w:hAnsi="Arial" w:cs="Arial"/>
              </w:rPr>
              <w:t>UTILITY  (</w:t>
            </w:r>
            <w:proofErr w:type="gramEnd"/>
            <w:r w:rsidRPr="007B3745">
              <w:rPr>
                <w:rFonts w:ascii="Arial" w:hAnsi="Arial" w:cs="Arial"/>
              </w:rPr>
              <w:t xml:space="preserve">INSERT </w:t>
            </w:r>
            <w:r w:rsidR="000B5540" w:rsidRPr="007B3745">
              <w:rPr>
                <w:rFonts w:ascii="Arial" w:hAnsi="Arial" w:cs="Arial"/>
              </w:rPr>
              <w:t>LOCALITY</w:t>
            </w:r>
            <w:r w:rsidRPr="007B3745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26" w14:textId="77777777" w:rsidR="00681404" w:rsidRPr="007B3745" w:rsidRDefault="00681404" w:rsidP="002B7C57">
            <w:pPr>
              <w:pStyle w:val="Table-Subtitle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Emergency Contact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E7F1D2"/>
          </w:tcPr>
          <w:p w14:paraId="3123AE27" w14:textId="77777777" w:rsidR="00681404" w:rsidRPr="007B3745" w:rsidRDefault="00681404" w:rsidP="002B7C57">
            <w:pPr>
              <w:pStyle w:val="Table-Subtitle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745">
              <w:rPr>
                <w:rFonts w:ascii="Arial" w:hAnsi="Arial" w:cs="Arial"/>
              </w:rPr>
              <w:t>Contact Number</w:t>
            </w:r>
          </w:p>
        </w:tc>
      </w:tr>
      <w:tr w:rsidR="00681404" w:rsidRPr="007B3745" w14:paraId="3123AE2D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29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2A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__________ - Water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2B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2C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32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2E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2F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__________- Sewer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3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3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37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3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3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__________- Traffic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3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36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3C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38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3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 __________- Stormwater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3A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3B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41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3D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3E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Verizon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3F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4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46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42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43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Cox Communications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4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4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4B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47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48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Dominion Virginia Power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4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4A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50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4C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4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Virginia Natural Gas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4E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4F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55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51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52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Level 3 Communications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53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5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5A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56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57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proofErr w:type="gramStart"/>
            <w:r w:rsidRPr="007B3745">
              <w:rPr>
                <w:rFonts w:ascii="Arial" w:hAnsi="Arial" w:cs="Arial"/>
              </w:rPr>
              <w:t>Other:_</w:t>
            </w:r>
            <w:proofErr w:type="gramEnd"/>
            <w:r w:rsidRPr="007B3745">
              <w:rPr>
                <w:rFonts w:ascii="Arial" w:hAnsi="Arial" w:cs="Arial"/>
              </w:rPr>
              <w:t>________________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58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5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5F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5B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5C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proofErr w:type="gramStart"/>
            <w:r w:rsidRPr="007B3745">
              <w:rPr>
                <w:rFonts w:ascii="Arial" w:hAnsi="Arial" w:cs="Arial"/>
              </w:rPr>
              <w:t>Other:_</w:t>
            </w:r>
            <w:proofErr w:type="gramEnd"/>
            <w:r w:rsidRPr="007B3745">
              <w:rPr>
                <w:rFonts w:ascii="Arial" w:hAnsi="Arial" w:cs="Arial"/>
              </w:rPr>
              <w:t>________________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5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5E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64" w14:textId="77777777" w:rsidTr="007B3745">
        <w:trPr>
          <w:trHeight w:val="576"/>
        </w:trPr>
        <w:tc>
          <w:tcPr>
            <w:tcW w:w="455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60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6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proofErr w:type="gramStart"/>
            <w:r w:rsidRPr="007B3745">
              <w:rPr>
                <w:rFonts w:ascii="Arial" w:hAnsi="Arial" w:cs="Arial"/>
              </w:rPr>
              <w:t>Other:_</w:t>
            </w:r>
            <w:proofErr w:type="gramEnd"/>
            <w:r w:rsidRPr="007B3745">
              <w:rPr>
                <w:rFonts w:ascii="Arial" w:hAnsi="Arial" w:cs="Arial"/>
              </w:rPr>
              <w:t>________________</w:t>
            </w:r>
          </w:p>
        </w:tc>
        <w:tc>
          <w:tcPr>
            <w:tcW w:w="270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62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123AE63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69" w14:textId="77777777" w:rsidTr="007B3745">
        <w:trPr>
          <w:trHeight w:val="576"/>
        </w:trPr>
        <w:tc>
          <w:tcPr>
            <w:tcW w:w="455" w:type="dxa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65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95" w:type="dxa"/>
            <w:gridSpan w:val="2"/>
            <w:tcMar>
              <w:left w:w="115" w:type="dxa"/>
              <w:right w:w="115" w:type="dxa"/>
            </w:tcMar>
            <w:vAlign w:val="center"/>
          </w:tcPr>
          <w:p w14:paraId="3123AE66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proofErr w:type="gramStart"/>
            <w:r w:rsidRPr="007B3745">
              <w:rPr>
                <w:rFonts w:ascii="Arial" w:hAnsi="Arial" w:cs="Arial"/>
              </w:rPr>
              <w:t>Other:_</w:t>
            </w:r>
            <w:proofErr w:type="gramEnd"/>
            <w:r w:rsidRPr="007B3745">
              <w:rPr>
                <w:rFonts w:ascii="Arial" w:hAnsi="Arial" w:cs="Arial"/>
              </w:rPr>
              <w:t>________________</w:t>
            </w:r>
          </w:p>
        </w:tc>
        <w:tc>
          <w:tcPr>
            <w:tcW w:w="2700" w:type="dxa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67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7F7F7F"/>
              <w:bottom w:val="single" w:sz="24" w:space="0" w:color="7F7F7F"/>
            </w:tcBorders>
            <w:shd w:val="clear" w:color="auto" w:fill="auto"/>
            <w:vAlign w:val="center"/>
          </w:tcPr>
          <w:p w14:paraId="3123AE68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6A" w14:textId="77777777" w:rsidR="00681404" w:rsidRPr="007B3745" w:rsidRDefault="00681404" w:rsidP="00681404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8125"/>
        <w:gridCol w:w="1343"/>
      </w:tblGrid>
      <w:tr w:rsidR="00681404" w:rsidRPr="007B3745" w14:paraId="3123AE6D" w14:textId="77777777" w:rsidTr="002B7C57">
        <w:trPr>
          <w:trHeight w:val="405"/>
        </w:trPr>
        <w:tc>
          <w:tcPr>
            <w:tcW w:w="8730" w:type="dxa"/>
            <w:tcBorders>
              <w:bottom w:val="single" w:sz="24" w:space="0" w:color="84AA33"/>
            </w:tcBorders>
            <w:shd w:val="clear" w:color="auto" w:fill="595959"/>
            <w:tcMar>
              <w:left w:w="115" w:type="dxa"/>
              <w:right w:w="115" w:type="dxa"/>
            </w:tcMar>
            <w:vAlign w:val="center"/>
          </w:tcPr>
          <w:p w14:paraId="3123AE6B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>SPECIAL CONDITIONS OR REQUIREMENTS</w:t>
            </w:r>
          </w:p>
        </w:tc>
        <w:tc>
          <w:tcPr>
            <w:tcW w:w="1458" w:type="dxa"/>
            <w:tcBorders>
              <w:bottom w:val="single" w:sz="24" w:space="0" w:color="84AA33"/>
            </w:tcBorders>
            <w:shd w:val="clear" w:color="auto" w:fill="595959"/>
          </w:tcPr>
          <w:p w14:paraId="3123AE6C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</w:p>
        </w:tc>
      </w:tr>
      <w:tr w:rsidR="00681404" w:rsidRPr="007B3745" w14:paraId="3123AE6F" w14:textId="77777777" w:rsidTr="002B7C57">
        <w:tc>
          <w:tcPr>
            <w:tcW w:w="10188" w:type="dxa"/>
            <w:gridSpan w:val="2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6E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71" w14:textId="77777777" w:rsidTr="002B7C57">
        <w:trPr>
          <w:trHeight w:val="1728"/>
        </w:trPr>
        <w:tc>
          <w:tcPr>
            <w:tcW w:w="10188" w:type="dxa"/>
            <w:gridSpan w:val="2"/>
            <w:tcBorders>
              <w:top w:val="single" w:sz="4" w:space="0" w:color="7F7F7F"/>
              <w:bottom w:val="single" w:sz="24" w:space="0" w:color="7F7F7F"/>
            </w:tcBorders>
            <w:shd w:val="clear" w:color="auto" w:fill="F2F2F2"/>
            <w:tcMar>
              <w:left w:w="115" w:type="dxa"/>
              <w:right w:w="115" w:type="dxa"/>
            </w:tcMar>
          </w:tcPr>
          <w:p w14:paraId="3123AE7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72" w14:textId="77777777" w:rsidR="00681404" w:rsidRPr="007B3745" w:rsidRDefault="00681404" w:rsidP="00681404">
      <w:pPr>
        <w:rPr>
          <w:rFonts w:ascii="Arial" w:hAnsi="Arial" w:cs="Arial"/>
        </w:rPr>
      </w:pPr>
    </w:p>
    <w:p w14:paraId="3123AE73" w14:textId="77777777" w:rsidR="00681404" w:rsidRPr="007B3745" w:rsidRDefault="00681404" w:rsidP="00681404">
      <w:pPr>
        <w:rPr>
          <w:rFonts w:ascii="Arial" w:hAnsi="Arial" w:cs="Arial"/>
        </w:rPr>
      </w:pPr>
    </w:p>
    <w:p w14:paraId="3123AE74" w14:textId="77777777" w:rsidR="00681404" w:rsidRPr="007B3745" w:rsidRDefault="00681404" w:rsidP="00681404">
      <w:pPr>
        <w:rPr>
          <w:rFonts w:ascii="Arial" w:hAnsi="Arial" w:cs="Arial"/>
        </w:rPr>
      </w:pPr>
    </w:p>
    <w:p w14:paraId="3123AE75" w14:textId="77777777" w:rsidR="00681404" w:rsidRPr="007B3745" w:rsidRDefault="00681404" w:rsidP="00681404">
      <w:pPr>
        <w:rPr>
          <w:rFonts w:ascii="Arial" w:hAnsi="Arial" w:cs="Arial"/>
        </w:rPr>
      </w:pPr>
    </w:p>
    <w:p w14:paraId="3123AE76" w14:textId="77777777" w:rsidR="00681404" w:rsidRPr="007B3745" w:rsidRDefault="00681404" w:rsidP="00681404">
      <w:pPr>
        <w:rPr>
          <w:rFonts w:ascii="Arial" w:hAnsi="Arial" w:cs="Arial"/>
        </w:rPr>
      </w:pPr>
    </w:p>
    <w:p w14:paraId="07EB10CF" w14:textId="77777777" w:rsidR="00DD49F5" w:rsidRPr="007B3745" w:rsidRDefault="00DD49F5" w:rsidP="00681404">
      <w:pPr>
        <w:rPr>
          <w:rFonts w:ascii="Arial" w:hAnsi="Arial" w:cs="Arial"/>
        </w:rPr>
      </w:pPr>
    </w:p>
    <w:p w14:paraId="3123AE78" w14:textId="77777777" w:rsidR="00681404" w:rsidRPr="007B3745" w:rsidRDefault="00681404" w:rsidP="00681404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619"/>
        <w:gridCol w:w="4461"/>
        <w:gridCol w:w="4395"/>
      </w:tblGrid>
      <w:tr w:rsidR="00681404" w:rsidRPr="007B3745" w14:paraId="3123AE7A" w14:textId="77777777" w:rsidTr="002B7C57">
        <w:trPr>
          <w:trHeight w:val="403"/>
        </w:trPr>
        <w:tc>
          <w:tcPr>
            <w:tcW w:w="9726" w:type="dxa"/>
            <w:gridSpan w:val="3"/>
            <w:tcBorders>
              <w:bottom w:val="single" w:sz="24" w:space="0" w:color="84AA33"/>
            </w:tcBorders>
            <w:shd w:val="clear" w:color="auto" w:fill="595959"/>
            <w:tcMar>
              <w:left w:w="115" w:type="dxa"/>
              <w:right w:w="115" w:type="dxa"/>
            </w:tcMar>
            <w:vAlign w:val="center"/>
          </w:tcPr>
          <w:p w14:paraId="3123AE79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>PREPARATION CHECKLIST (PRIOR TO trenchless crossing OPERATIONS)</w:t>
            </w:r>
          </w:p>
        </w:tc>
      </w:tr>
      <w:tr w:rsidR="00681404" w:rsidRPr="007B3745" w14:paraId="3123AE7E" w14:textId="77777777" w:rsidTr="002B7C57">
        <w:tc>
          <w:tcPr>
            <w:tcW w:w="636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7B" w14:textId="77777777" w:rsidR="00681404" w:rsidRPr="007B3745" w:rsidRDefault="00A56DAD" w:rsidP="002B7C57">
            <w:pPr>
              <w:pStyle w:val="Table-Subtitle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3745"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7C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Checklist Item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7D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Notes/Comments</w:t>
            </w:r>
          </w:p>
        </w:tc>
      </w:tr>
      <w:tr w:rsidR="00681404" w:rsidRPr="007B3745" w14:paraId="3123AE82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7F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8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Have proper maintenance of traffic been implemented suitable for this work?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8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86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8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8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Have proper shoring (well sheeted and braced) and dewatering methods been implemented as necessary to provide safe and adequate access?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8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8A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87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88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Are there areas outside the excavation where the roadway and/or utilities have been undermined? 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8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8E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8B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8C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Are </w:t>
            </w:r>
            <w:proofErr w:type="gramStart"/>
            <w:r w:rsidRPr="007B3745">
              <w:rPr>
                <w:rFonts w:ascii="Arial" w:hAnsi="Arial" w:cs="Arial"/>
              </w:rPr>
              <w:t>required gas detecting meters on site and operational for pit entry and welding operations</w:t>
            </w:r>
            <w:proofErr w:type="gramEnd"/>
            <w:r w:rsidRPr="007B3745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8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92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8F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9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Are all components of trenchless crossing equipment required to successfully complete the bore on site and/or readily available?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9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96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9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9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Are typical spare parts for the trenchless crossing equipment on site and/or readily available?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9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9A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97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98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Has the Contractor familiarized himself with the available surface and subsurface data?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9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9E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9B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9C" w14:textId="46A207F4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Has the Contractor, the Owner’s Representative, and </w:t>
            </w:r>
            <w:r w:rsidR="000B5540" w:rsidRPr="007B3745">
              <w:rPr>
                <w:rFonts w:ascii="Arial" w:hAnsi="Arial" w:cs="Arial"/>
              </w:rPr>
              <w:t xml:space="preserve">Locality </w:t>
            </w:r>
            <w:r w:rsidRPr="007B3745">
              <w:rPr>
                <w:rFonts w:ascii="Arial" w:hAnsi="Arial" w:cs="Arial"/>
              </w:rPr>
              <w:t>Representative surveyed the area to identify existing areas of settlement?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9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A2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9F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A0" w14:textId="5117FA80" w:rsidR="00681404" w:rsidRPr="007B3745" w:rsidRDefault="00681404" w:rsidP="00C304FD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Has the Contractor, the Owner’s Representative, and </w:t>
            </w:r>
            <w:r w:rsidR="000B5540" w:rsidRPr="007B3745">
              <w:rPr>
                <w:rFonts w:ascii="Arial" w:hAnsi="Arial" w:cs="Arial"/>
              </w:rPr>
              <w:t xml:space="preserve">Locality </w:t>
            </w:r>
            <w:r w:rsidRPr="007B3745">
              <w:rPr>
                <w:rFonts w:ascii="Arial" w:hAnsi="Arial" w:cs="Arial"/>
              </w:rPr>
              <w:t>Representative surveyed the area to identify any ex</w:t>
            </w:r>
            <w:r w:rsidR="00C304FD" w:rsidRPr="007B3745">
              <w:rPr>
                <w:rFonts w:ascii="Arial" w:hAnsi="Arial" w:cs="Arial"/>
              </w:rPr>
              <w:t>isting</w:t>
            </w:r>
            <w:r w:rsidRPr="007B3745">
              <w:rPr>
                <w:rFonts w:ascii="Arial" w:hAnsi="Arial" w:cs="Arial"/>
              </w:rPr>
              <w:t xml:space="preserve"> cracking of pavement?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A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A6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A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A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Has the contractor performed a subsurface survey utilizing Ground Penetrating Radar (GPR)?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A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AA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A7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A8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Are specialized bits/augers readily available if hard/course materials are encountered?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A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AE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AB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AC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Are specialized bits/augers readily available if extremely soft materials in encountered?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A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B2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AF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B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Has a surface settlement monitoring grid system been implemented as required?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B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B6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B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B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Has any existing utilities been disturbed, offset, or relocated </w:t>
            </w:r>
            <w:proofErr w:type="gramStart"/>
            <w:r w:rsidRPr="007B3745">
              <w:rPr>
                <w:rFonts w:ascii="Arial" w:hAnsi="Arial" w:cs="Arial"/>
              </w:rPr>
              <w:t>as a result of</w:t>
            </w:r>
            <w:proofErr w:type="gramEnd"/>
            <w:r w:rsidRPr="007B3745">
              <w:rPr>
                <w:rFonts w:ascii="Arial" w:hAnsi="Arial" w:cs="Arial"/>
              </w:rPr>
              <w:t xml:space="preserve"> jack and bore pit excavation?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B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BA" w14:textId="77777777" w:rsidTr="002B7C57">
        <w:trPr>
          <w:trHeight w:val="576"/>
        </w:trPr>
        <w:tc>
          <w:tcPr>
            <w:tcW w:w="636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B7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B8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proofErr w:type="gramStart"/>
            <w:r w:rsidRPr="007B3745">
              <w:rPr>
                <w:rFonts w:ascii="Arial" w:hAnsi="Arial" w:cs="Arial"/>
              </w:rPr>
              <w:t>Other:_</w:t>
            </w:r>
            <w:proofErr w:type="gramEnd"/>
            <w:r w:rsidRPr="007B3745"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4590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B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BE" w14:textId="77777777" w:rsidTr="002B7C57">
        <w:trPr>
          <w:trHeight w:val="576"/>
        </w:trPr>
        <w:tc>
          <w:tcPr>
            <w:tcW w:w="636" w:type="dxa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BB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0" w:type="dxa"/>
            <w:tcMar>
              <w:left w:w="115" w:type="dxa"/>
              <w:right w:w="115" w:type="dxa"/>
            </w:tcMar>
            <w:vAlign w:val="center"/>
          </w:tcPr>
          <w:p w14:paraId="3123AEBC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proofErr w:type="gramStart"/>
            <w:r w:rsidRPr="007B3745">
              <w:rPr>
                <w:rFonts w:ascii="Arial" w:hAnsi="Arial" w:cs="Arial"/>
              </w:rPr>
              <w:t>Other:_</w:t>
            </w:r>
            <w:proofErr w:type="gramEnd"/>
            <w:r w:rsidRPr="007B3745"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4590" w:type="dxa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B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C4" w14:textId="77777777" w:rsidR="00681404" w:rsidRDefault="00681404" w:rsidP="00681404">
      <w:pPr>
        <w:rPr>
          <w:rFonts w:ascii="Arial" w:hAnsi="Arial" w:cs="Arial"/>
        </w:rPr>
      </w:pPr>
    </w:p>
    <w:p w14:paraId="3474E2D9" w14:textId="61552499" w:rsidR="001D1509" w:rsidRDefault="001D1509" w:rsidP="00681404">
      <w:pPr>
        <w:rPr>
          <w:rFonts w:ascii="Arial" w:hAnsi="Arial" w:cs="Arial"/>
        </w:rPr>
      </w:pPr>
    </w:p>
    <w:p w14:paraId="6668E63A" w14:textId="77777777" w:rsidR="001D1509" w:rsidRPr="007B3745" w:rsidRDefault="001D1509" w:rsidP="00681404">
      <w:pPr>
        <w:rPr>
          <w:rFonts w:ascii="Arial" w:hAnsi="Arial" w:cs="Arial"/>
        </w:rPr>
      </w:pPr>
    </w:p>
    <w:tbl>
      <w:tblPr>
        <w:tblW w:w="9450" w:type="dxa"/>
        <w:tblInd w:w="108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441"/>
        <w:gridCol w:w="4656"/>
        <w:gridCol w:w="4353"/>
      </w:tblGrid>
      <w:tr w:rsidR="00681404" w:rsidRPr="007B3745" w14:paraId="3123AEC6" w14:textId="77777777" w:rsidTr="001D1509">
        <w:trPr>
          <w:trHeight w:val="403"/>
        </w:trPr>
        <w:tc>
          <w:tcPr>
            <w:tcW w:w="9450" w:type="dxa"/>
            <w:gridSpan w:val="3"/>
            <w:tcBorders>
              <w:bottom w:val="single" w:sz="24" w:space="0" w:color="84AA33"/>
            </w:tcBorders>
            <w:shd w:val="clear" w:color="auto" w:fill="595959"/>
          </w:tcPr>
          <w:p w14:paraId="3123AEC5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>ACCEPTANCE CHECKLIST (AFTER JACK AND BORE OPERATIONS)</w:t>
            </w:r>
          </w:p>
        </w:tc>
      </w:tr>
      <w:tr w:rsidR="00681404" w:rsidRPr="007B3745" w14:paraId="3123AECA" w14:textId="77777777" w:rsidTr="001D1509">
        <w:tc>
          <w:tcPr>
            <w:tcW w:w="441" w:type="dxa"/>
            <w:tcBorders>
              <w:bottom w:val="single" w:sz="4" w:space="0" w:color="7F7F7F"/>
            </w:tcBorders>
            <w:shd w:val="clear" w:color="auto" w:fill="E7F1D2"/>
            <w:vAlign w:val="center"/>
          </w:tcPr>
          <w:p w14:paraId="3123AEC7" w14:textId="77777777" w:rsidR="00681404" w:rsidRPr="007B3745" w:rsidRDefault="00A56DAD" w:rsidP="002B7C57">
            <w:pPr>
              <w:pStyle w:val="Table-Subtitle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3745">
              <w:rPr>
                <w:rFonts w:ascii="Arial" w:hAnsi="Arial" w:cs="Arial"/>
                <w:sz w:val="32"/>
                <w:szCs w:val="32"/>
              </w:rPr>
              <w:t>√</w:t>
            </w: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C8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Checklist Item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C9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Notes/Comments</w:t>
            </w:r>
          </w:p>
        </w:tc>
      </w:tr>
      <w:tr w:rsidR="00681404" w:rsidRPr="007B3745" w14:paraId="3123AECE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ECB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CC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Has the Contractor backfilled the entry/receiving pits in accordance with the contract documents?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C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D2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ECF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D0" w14:textId="1FF1D8B1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Has all site restoration been completed in accordance with the contract documents and considered acceptable to the </w:t>
            </w:r>
            <w:r w:rsidR="000B5540" w:rsidRPr="007B3745">
              <w:rPr>
                <w:rFonts w:ascii="Arial" w:hAnsi="Arial" w:cs="Arial"/>
              </w:rPr>
              <w:t>Locality</w:t>
            </w:r>
            <w:r w:rsidRPr="007B3745">
              <w:rPr>
                <w:rFonts w:ascii="Arial" w:hAnsi="Arial" w:cs="Arial"/>
              </w:rPr>
              <w:t>?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D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D6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ED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D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Did the surface settlement monitoring grid system indicate any surface settlement?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D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DA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ED7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D8" w14:textId="1C12D020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Has the Contractor, the Owner’s Representative, and </w:t>
            </w:r>
            <w:r w:rsidR="000B5540" w:rsidRPr="007B3745">
              <w:rPr>
                <w:rFonts w:ascii="Arial" w:hAnsi="Arial" w:cs="Arial"/>
              </w:rPr>
              <w:t xml:space="preserve">Locality </w:t>
            </w:r>
            <w:r w:rsidRPr="007B3745">
              <w:rPr>
                <w:rFonts w:ascii="Arial" w:hAnsi="Arial" w:cs="Arial"/>
              </w:rPr>
              <w:t>Representative surveyed the area to identify new areas of settlement?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D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DE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EDB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DC" w14:textId="18C71C9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 xml:space="preserve">Has the Contractor, the Owner’s Representative, and </w:t>
            </w:r>
            <w:r w:rsidR="000B5540" w:rsidRPr="007B3745">
              <w:rPr>
                <w:rFonts w:ascii="Arial" w:hAnsi="Arial" w:cs="Arial"/>
              </w:rPr>
              <w:t xml:space="preserve">Locality </w:t>
            </w:r>
            <w:r w:rsidRPr="007B3745">
              <w:rPr>
                <w:rFonts w:ascii="Arial" w:hAnsi="Arial" w:cs="Arial"/>
              </w:rPr>
              <w:t>Representative surveyed the area to identify any new cracking of pavement?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D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E2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EDF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E0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Has the contractor performed a subsurface survey utilizing Ground Penetrating Radar (GPR)?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E1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E6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EE3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E4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r w:rsidRPr="007B3745">
              <w:rPr>
                <w:rFonts w:ascii="Arial" w:hAnsi="Arial" w:cs="Arial"/>
              </w:rPr>
              <w:t>Were record documents marked up to record any offsets or replacements of existing utilities?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E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EA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3123AEE7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Borders>
              <w:bottom w:val="single" w:sz="4" w:space="0" w:color="7F7F7F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23AEE8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proofErr w:type="gramStart"/>
            <w:r w:rsidRPr="007B3745">
              <w:rPr>
                <w:rFonts w:ascii="Arial" w:hAnsi="Arial" w:cs="Arial"/>
              </w:rPr>
              <w:t>Other:_</w:t>
            </w:r>
            <w:proofErr w:type="gramEnd"/>
            <w:r w:rsidRPr="007B3745"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4353" w:type="dxa"/>
            <w:tcBorders>
              <w:bottom w:val="single" w:sz="4" w:space="0" w:color="7F7F7F"/>
            </w:tcBorders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E9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EE" w14:textId="77777777" w:rsidTr="001D1509">
        <w:trPr>
          <w:trHeight w:val="576"/>
        </w:trPr>
        <w:tc>
          <w:tcPr>
            <w:tcW w:w="441" w:type="dxa"/>
            <w:tcBorders>
              <w:top w:val="single" w:sz="4" w:space="0" w:color="7F7F7F"/>
              <w:bottom w:val="single" w:sz="24" w:space="0" w:color="7F7F7F"/>
            </w:tcBorders>
            <w:shd w:val="clear" w:color="auto" w:fill="F2F2F2"/>
            <w:vAlign w:val="center"/>
          </w:tcPr>
          <w:p w14:paraId="3123AEEB" w14:textId="77777777" w:rsidR="00681404" w:rsidRPr="007B3745" w:rsidRDefault="00681404" w:rsidP="002B7C57">
            <w:pPr>
              <w:pStyle w:val="Table-Column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56" w:type="dxa"/>
            <w:tcMar>
              <w:left w:w="115" w:type="dxa"/>
              <w:right w:w="115" w:type="dxa"/>
            </w:tcMar>
            <w:vAlign w:val="center"/>
          </w:tcPr>
          <w:p w14:paraId="3123AEEC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  <w:proofErr w:type="gramStart"/>
            <w:r w:rsidRPr="007B3745">
              <w:rPr>
                <w:rFonts w:ascii="Arial" w:hAnsi="Arial" w:cs="Arial"/>
              </w:rPr>
              <w:t>Other:_</w:t>
            </w:r>
            <w:proofErr w:type="gramEnd"/>
            <w:r w:rsidRPr="007B3745"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4353" w:type="dxa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3123AEED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EF" w14:textId="77777777" w:rsidR="00681404" w:rsidRPr="007B3745" w:rsidRDefault="00681404" w:rsidP="00681404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bottom w:val="single" w:sz="24" w:space="0" w:color="7F7F7F"/>
        </w:tblBorders>
        <w:tblLook w:val="0460" w:firstRow="1" w:lastRow="1" w:firstColumn="0" w:lastColumn="0" w:noHBand="0" w:noVBand="1"/>
      </w:tblPr>
      <w:tblGrid>
        <w:gridCol w:w="8125"/>
        <w:gridCol w:w="1343"/>
      </w:tblGrid>
      <w:tr w:rsidR="00681404" w:rsidRPr="007B3745" w14:paraId="3123AEF2" w14:textId="77777777" w:rsidTr="002B7C57">
        <w:trPr>
          <w:trHeight w:val="405"/>
        </w:trPr>
        <w:tc>
          <w:tcPr>
            <w:tcW w:w="8730" w:type="dxa"/>
            <w:tcBorders>
              <w:bottom w:val="single" w:sz="24" w:space="0" w:color="84AA33"/>
            </w:tcBorders>
            <w:shd w:val="clear" w:color="auto" w:fill="595959"/>
            <w:tcMar>
              <w:left w:w="115" w:type="dxa"/>
              <w:right w:w="115" w:type="dxa"/>
            </w:tcMar>
            <w:vAlign w:val="center"/>
          </w:tcPr>
          <w:p w14:paraId="3123AEF0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  <w:r w:rsidRPr="007B3745">
              <w:rPr>
                <w:rFonts w:ascii="Arial" w:hAnsi="Arial" w:cs="Arial"/>
                <w:b/>
                <w:bCs w:val="0"/>
              </w:rPr>
              <w:t>SPECIAL CONDITIONS OR REQUIREMENTS</w:t>
            </w:r>
          </w:p>
        </w:tc>
        <w:tc>
          <w:tcPr>
            <w:tcW w:w="1458" w:type="dxa"/>
            <w:tcBorders>
              <w:bottom w:val="single" w:sz="24" w:space="0" w:color="84AA33"/>
            </w:tcBorders>
            <w:shd w:val="clear" w:color="auto" w:fill="595959"/>
          </w:tcPr>
          <w:p w14:paraId="3123AEF1" w14:textId="77777777" w:rsidR="00681404" w:rsidRPr="007B3745" w:rsidRDefault="00681404" w:rsidP="002B7C57">
            <w:pPr>
              <w:pStyle w:val="Table-Title"/>
              <w:rPr>
                <w:rFonts w:ascii="Arial" w:hAnsi="Arial" w:cs="Arial"/>
                <w:b/>
                <w:bCs w:val="0"/>
              </w:rPr>
            </w:pPr>
          </w:p>
        </w:tc>
      </w:tr>
      <w:tr w:rsidR="00681404" w:rsidRPr="007B3745" w14:paraId="3123AEF4" w14:textId="77777777" w:rsidTr="002B7C57">
        <w:tc>
          <w:tcPr>
            <w:tcW w:w="10188" w:type="dxa"/>
            <w:gridSpan w:val="2"/>
            <w:tcBorders>
              <w:bottom w:val="single" w:sz="4" w:space="0" w:color="7F7F7F"/>
            </w:tcBorders>
            <w:shd w:val="clear" w:color="auto" w:fill="E7F1D2"/>
            <w:tcMar>
              <w:left w:w="115" w:type="dxa"/>
              <w:right w:w="115" w:type="dxa"/>
            </w:tcMar>
            <w:vAlign w:val="center"/>
          </w:tcPr>
          <w:p w14:paraId="3123AEF3" w14:textId="77777777" w:rsidR="00681404" w:rsidRPr="007B3745" w:rsidRDefault="00681404" w:rsidP="002B7C57">
            <w:pPr>
              <w:pStyle w:val="Table-Subtit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1404" w:rsidRPr="007B3745" w14:paraId="3123AEF6" w14:textId="77777777" w:rsidTr="002B7C57">
        <w:trPr>
          <w:trHeight w:val="2880"/>
        </w:trPr>
        <w:tc>
          <w:tcPr>
            <w:tcW w:w="10188" w:type="dxa"/>
            <w:gridSpan w:val="2"/>
            <w:tcBorders>
              <w:top w:val="single" w:sz="4" w:space="0" w:color="7F7F7F"/>
              <w:bottom w:val="single" w:sz="24" w:space="0" w:color="7F7F7F"/>
            </w:tcBorders>
            <w:shd w:val="clear" w:color="auto" w:fill="F2F2F2"/>
            <w:tcMar>
              <w:left w:w="115" w:type="dxa"/>
              <w:right w:w="115" w:type="dxa"/>
            </w:tcMar>
          </w:tcPr>
          <w:p w14:paraId="3123AEF5" w14:textId="77777777" w:rsidR="00681404" w:rsidRPr="007B3745" w:rsidRDefault="00681404" w:rsidP="002B7C57">
            <w:pPr>
              <w:pStyle w:val="Table-ColumnsRows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23AEF7" w14:textId="77777777" w:rsidR="004D0D99" w:rsidRPr="007B3745" w:rsidRDefault="004D0D99" w:rsidP="00681404">
      <w:pPr>
        <w:jc w:val="center"/>
        <w:rPr>
          <w:rFonts w:ascii="Arial" w:hAnsi="Arial" w:cs="Arial"/>
        </w:rPr>
      </w:pPr>
    </w:p>
    <w:p w14:paraId="22AB9D9F" w14:textId="77777777" w:rsidR="00E7646F" w:rsidRPr="007B3745" w:rsidRDefault="00E7646F" w:rsidP="00681404">
      <w:pPr>
        <w:jc w:val="center"/>
        <w:rPr>
          <w:rFonts w:ascii="Arial" w:hAnsi="Arial" w:cs="Arial"/>
        </w:rPr>
      </w:pPr>
    </w:p>
    <w:p w14:paraId="2CCA9436" w14:textId="29A092D7" w:rsidR="00E7646F" w:rsidRPr="007B3745" w:rsidRDefault="00E7646F" w:rsidP="00657339">
      <w:pPr>
        <w:jc w:val="center"/>
        <w:rPr>
          <w:rFonts w:ascii="Arial" w:hAnsi="Arial" w:cs="Arial"/>
          <w:b/>
        </w:rPr>
      </w:pPr>
    </w:p>
    <w:sectPr w:rsidR="00E7646F" w:rsidRPr="007B3745" w:rsidSect="0002672A">
      <w:pgSz w:w="12240" w:h="15840" w:code="1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ABED" w14:textId="77777777" w:rsidR="0002672A" w:rsidRDefault="0002672A">
      <w:r>
        <w:separator/>
      </w:r>
    </w:p>
  </w:endnote>
  <w:endnote w:type="continuationSeparator" w:id="0">
    <w:p w14:paraId="0A08BBFA" w14:textId="77777777" w:rsidR="0002672A" w:rsidRDefault="0002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09B7" w14:textId="77777777" w:rsidR="0002672A" w:rsidRDefault="0002672A">
      <w:r>
        <w:separator/>
      </w:r>
    </w:p>
  </w:footnote>
  <w:footnote w:type="continuationSeparator" w:id="0">
    <w:p w14:paraId="5230EB54" w14:textId="77777777" w:rsidR="0002672A" w:rsidRDefault="0002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AF04" w14:textId="3CD0DC1D" w:rsidR="004D0D99" w:rsidRDefault="005F5641" w:rsidP="00DB5563">
    <w:pPr>
      <w:tabs>
        <w:tab w:val="left" w:pos="630"/>
        <w:tab w:val="center" w:pos="4680"/>
      </w:tabs>
    </w:pPr>
    <w:r>
      <w:rPr>
        <w:rFonts w:ascii="Arial" w:hAnsi="Arial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180A"/>
    <w:multiLevelType w:val="hybridMultilevel"/>
    <w:tmpl w:val="EDA8016C"/>
    <w:lvl w:ilvl="0" w:tplc="EAB496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91B16"/>
    <w:multiLevelType w:val="hybridMultilevel"/>
    <w:tmpl w:val="8B827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A167A"/>
    <w:multiLevelType w:val="hybridMultilevel"/>
    <w:tmpl w:val="08A2A9DC"/>
    <w:lvl w:ilvl="0" w:tplc="F510F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768756">
    <w:abstractNumId w:val="1"/>
  </w:num>
  <w:num w:numId="2" w16cid:durableId="1127044339">
    <w:abstractNumId w:val="0"/>
  </w:num>
  <w:num w:numId="3" w16cid:durableId="990254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443"/>
    <w:rsid w:val="000146CF"/>
    <w:rsid w:val="0002672A"/>
    <w:rsid w:val="000618BC"/>
    <w:rsid w:val="000A1B35"/>
    <w:rsid w:val="000A48F4"/>
    <w:rsid w:val="000B5540"/>
    <w:rsid w:val="000D19F3"/>
    <w:rsid w:val="000D2407"/>
    <w:rsid w:val="000E4F5C"/>
    <w:rsid w:val="000F0ECD"/>
    <w:rsid w:val="000F2DC5"/>
    <w:rsid w:val="000F7922"/>
    <w:rsid w:val="00116854"/>
    <w:rsid w:val="001209FB"/>
    <w:rsid w:val="001605CE"/>
    <w:rsid w:val="00161A60"/>
    <w:rsid w:val="001761D9"/>
    <w:rsid w:val="00192BDB"/>
    <w:rsid w:val="001B3D2E"/>
    <w:rsid w:val="001C5742"/>
    <w:rsid w:val="001D1509"/>
    <w:rsid w:val="001E5F65"/>
    <w:rsid w:val="001F0C3F"/>
    <w:rsid w:val="001F5277"/>
    <w:rsid w:val="00274168"/>
    <w:rsid w:val="002815B8"/>
    <w:rsid w:val="002B2E45"/>
    <w:rsid w:val="002B7C57"/>
    <w:rsid w:val="002D4443"/>
    <w:rsid w:val="00303976"/>
    <w:rsid w:val="00316F1A"/>
    <w:rsid w:val="003214F9"/>
    <w:rsid w:val="00340664"/>
    <w:rsid w:val="003564F0"/>
    <w:rsid w:val="003D75C7"/>
    <w:rsid w:val="003E1586"/>
    <w:rsid w:val="003F1651"/>
    <w:rsid w:val="004013F4"/>
    <w:rsid w:val="00401FD5"/>
    <w:rsid w:val="004045A0"/>
    <w:rsid w:val="00413477"/>
    <w:rsid w:val="0041791C"/>
    <w:rsid w:val="00417F34"/>
    <w:rsid w:val="00432B32"/>
    <w:rsid w:val="00460F81"/>
    <w:rsid w:val="004837C5"/>
    <w:rsid w:val="004926BE"/>
    <w:rsid w:val="004D0D99"/>
    <w:rsid w:val="004E7130"/>
    <w:rsid w:val="005025C7"/>
    <w:rsid w:val="00594302"/>
    <w:rsid w:val="005B4143"/>
    <w:rsid w:val="005D3F1F"/>
    <w:rsid w:val="005F5641"/>
    <w:rsid w:val="00623068"/>
    <w:rsid w:val="00631107"/>
    <w:rsid w:val="006345FB"/>
    <w:rsid w:val="00634C37"/>
    <w:rsid w:val="00657339"/>
    <w:rsid w:val="00681404"/>
    <w:rsid w:val="006B3782"/>
    <w:rsid w:val="006E5DDC"/>
    <w:rsid w:val="006E7DA7"/>
    <w:rsid w:val="00764F03"/>
    <w:rsid w:val="00772A6E"/>
    <w:rsid w:val="00774A76"/>
    <w:rsid w:val="007846CD"/>
    <w:rsid w:val="007B3745"/>
    <w:rsid w:val="007F3A41"/>
    <w:rsid w:val="00826757"/>
    <w:rsid w:val="00885257"/>
    <w:rsid w:val="008871BD"/>
    <w:rsid w:val="008E055C"/>
    <w:rsid w:val="00935652"/>
    <w:rsid w:val="00947307"/>
    <w:rsid w:val="00997960"/>
    <w:rsid w:val="009B0EA8"/>
    <w:rsid w:val="009B7D80"/>
    <w:rsid w:val="009D3E4B"/>
    <w:rsid w:val="009D5212"/>
    <w:rsid w:val="009F2FAA"/>
    <w:rsid w:val="00A12DBA"/>
    <w:rsid w:val="00A54D50"/>
    <w:rsid w:val="00A56DAD"/>
    <w:rsid w:val="00AB6E6A"/>
    <w:rsid w:val="00AB7F52"/>
    <w:rsid w:val="00AE2865"/>
    <w:rsid w:val="00AE563B"/>
    <w:rsid w:val="00AF0C24"/>
    <w:rsid w:val="00B00C5D"/>
    <w:rsid w:val="00B03E1D"/>
    <w:rsid w:val="00B06B9E"/>
    <w:rsid w:val="00B575D5"/>
    <w:rsid w:val="00B7054C"/>
    <w:rsid w:val="00B90553"/>
    <w:rsid w:val="00BA502C"/>
    <w:rsid w:val="00BA689D"/>
    <w:rsid w:val="00BC36DA"/>
    <w:rsid w:val="00BD0C5B"/>
    <w:rsid w:val="00BE0E44"/>
    <w:rsid w:val="00BF2670"/>
    <w:rsid w:val="00C304FD"/>
    <w:rsid w:val="00CA3A53"/>
    <w:rsid w:val="00CD44FD"/>
    <w:rsid w:val="00CF629E"/>
    <w:rsid w:val="00D07E6B"/>
    <w:rsid w:val="00D1303A"/>
    <w:rsid w:val="00D4560C"/>
    <w:rsid w:val="00D779E3"/>
    <w:rsid w:val="00D84983"/>
    <w:rsid w:val="00DB5563"/>
    <w:rsid w:val="00DD4361"/>
    <w:rsid w:val="00DD49F5"/>
    <w:rsid w:val="00E744BD"/>
    <w:rsid w:val="00E7646F"/>
    <w:rsid w:val="00E806E0"/>
    <w:rsid w:val="00E8402A"/>
    <w:rsid w:val="00ED3974"/>
    <w:rsid w:val="00EE54F8"/>
    <w:rsid w:val="00EE7336"/>
    <w:rsid w:val="00F2594E"/>
    <w:rsid w:val="00F47680"/>
    <w:rsid w:val="00F531D7"/>
    <w:rsid w:val="00F651F9"/>
    <w:rsid w:val="00FB382A"/>
    <w:rsid w:val="00FB4506"/>
    <w:rsid w:val="00FF693B"/>
    <w:rsid w:val="514E5E96"/>
    <w:rsid w:val="5C1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3AD97"/>
  <w15:docId w15:val="{34BEB2E4-27F2-40A2-99F3-456E2FC7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5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1FD5"/>
    <w:pPr>
      <w:keepNext/>
      <w:jc w:val="center"/>
      <w:outlineLvl w:val="0"/>
    </w:pPr>
    <w:rPr>
      <w:rFonts w:ascii="Comic Sans MS" w:hAnsi="Comic Sans MS" w:cs="Arial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401FD5"/>
    <w:pPr>
      <w:keepNext/>
      <w:outlineLvl w:val="1"/>
    </w:pPr>
    <w:rPr>
      <w:rFonts w:ascii="Comic Sans MS" w:hAnsi="Comic Sans MS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39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3976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9B0E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B0EA8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9B0EA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B0EA8"/>
    <w:pPr>
      <w:ind w:left="720"/>
      <w:contextualSpacing/>
    </w:pPr>
    <w:rPr>
      <w:rFonts w:ascii="Garamond" w:hAnsi="Garamond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401FD5"/>
    <w:rPr>
      <w:rFonts w:ascii="Comic Sans MS" w:hAnsi="Comic Sans MS" w:cs="Arial"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01FD5"/>
    <w:rPr>
      <w:rFonts w:ascii="Comic Sans MS" w:hAnsi="Comic Sans MS" w:cs="Arial"/>
      <w:sz w:val="24"/>
      <w:szCs w:val="24"/>
      <w:u w:val="single"/>
    </w:rPr>
  </w:style>
  <w:style w:type="paragraph" w:styleId="Caption">
    <w:name w:val="caption"/>
    <w:basedOn w:val="Normal"/>
    <w:next w:val="Normal"/>
    <w:qFormat/>
    <w:rsid w:val="00401FD5"/>
    <w:pPr>
      <w:jc w:val="center"/>
    </w:pPr>
    <w:rPr>
      <w:rFonts w:ascii="Comic Sans MS" w:hAnsi="Comic Sans MS" w:cs="Arial"/>
      <w:i/>
      <w:iCs/>
    </w:rPr>
  </w:style>
  <w:style w:type="table" w:styleId="TableGrid">
    <w:name w:val="Table Grid"/>
    <w:basedOn w:val="TableNormal"/>
    <w:rsid w:val="00401F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rsid w:val="009B7D80"/>
    <w:rPr>
      <w:sz w:val="24"/>
      <w:szCs w:val="24"/>
    </w:rPr>
  </w:style>
  <w:style w:type="paragraph" w:customStyle="1" w:styleId="Table-Title">
    <w:name w:val="Table - Title"/>
    <w:link w:val="Table-TitleChar"/>
    <w:uiPriority w:val="22"/>
    <w:qFormat/>
    <w:rsid w:val="00681404"/>
    <w:pPr>
      <w:ind w:left="58"/>
    </w:pPr>
    <w:rPr>
      <w:rFonts w:ascii="Calibri" w:hAnsi="Calibri"/>
      <w:bCs/>
      <w:caps/>
      <w:color w:val="FFFFFF"/>
      <w:sz w:val="24"/>
      <w:szCs w:val="21"/>
    </w:rPr>
  </w:style>
  <w:style w:type="paragraph" w:customStyle="1" w:styleId="Table-Column1">
    <w:name w:val="Table - Column 1"/>
    <w:basedOn w:val="Normal"/>
    <w:link w:val="Table-Column1Char"/>
    <w:uiPriority w:val="24"/>
    <w:qFormat/>
    <w:rsid w:val="00681404"/>
    <w:pPr>
      <w:keepNext/>
      <w:suppressAutoHyphens/>
      <w:spacing w:line="250" w:lineRule="exact"/>
      <w:jc w:val="center"/>
    </w:pPr>
    <w:rPr>
      <w:rFonts w:ascii="Calibri" w:hAnsi="Calibri"/>
      <w:b/>
      <w:bCs/>
      <w:color w:val="000000"/>
      <w:sz w:val="21"/>
      <w:szCs w:val="21"/>
    </w:rPr>
  </w:style>
  <w:style w:type="character" w:customStyle="1" w:styleId="Table-TitleChar">
    <w:name w:val="Table - Title Char"/>
    <w:basedOn w:val="DefaultParagraphFont"/>
    <w:link w:val="Table-Title"/>
    <w:uiPriority w:val="22"/>
    <w:rsid w:val="00681404"/>
    <w:rPr>
      <w:rFonts w:ascii="Calibri" w:hAnsi="Calibri"/>
      <w:bCs/>
      <w:caps/>
      <w:color w:val="FFFFFF"/>
      <w:sz w:val="24"/>
      <w:szCs w:val="21"/>
    </w:rPr>
  </w:style>
  <w:style w:type="paragraph" w:customStyle="1" w:styleId="Table-ColumnsRows">
    <w:name w:val="Table - Columns &amp; Rows"/>
    <w:basedOn w:val="Normal"/>
    <w:link w:val="Table-ColumnsRowsChar"/>
    <w:uiPriority w:val="24"/>
    <w:qFormat/>
    <w:rsid w:val="00681404"/>
    <w:pPr>
      <w:keepNext/>
      <w:suppressAutoHyphens/>
      <w:spacing w:line="250" w:lineRule="exact"/>
    </w:pPr>
    <w:rPr>
      <w:rFonts w:ascii="Calibri" w:hAnsi="Calibri"/>
      <w:color w:val="000000"/>
      <w:sz w:val="21"/>
      <w:szCs w:val="21"/>
    </w:rPr>
  </w:style>
  <w:style w:type="character" w:customStyle="1" w:styleId="Table-Column1Char">
    <w:name w:val="Table - Column 1 Char"/>
    <w:basedOn w:val="DefaultParagraphFont"/>
    <w:link w:val="Table-Column1"/>
    <w:uiPriority w:val="24"/>
    <w:rsid w:val="00681404"/>
    <w:rPr>
      <w:rFonts w:ascii="Calibri" w:hAnsi="Calibri"/>
      <w:b/>
      <w:bCs/>
      <w:color w:val="000000"/>
      <w:sz w:val="21"/>
      <w:szCs w:val="21"/>
    </w:rPr>
  </w:style>
  <w:style w:type="paragraph" w:customStyle="1" w:styleId="Table-Subtitle">
    <w:name w:val="Table - Subtitle"/>
    <w:link w:val="Table-SubtitleChar"/>
    <w:uiPriority w:val="23"/>
    <w:qFormat/>
    <w:rsid w:val="00681404"/>
    <w:pPr>
      <w:suppressAutoHyphens/>
      <w:spacing w:after="160" w:line="250" w:lineRule="exact"/>
    </w:pPr>
    <w:rPr>
      <w:rFonts w:ascii="Calibri Bold" w:hAnsi="Calibri Bold"/>
      <w:b/>
      <w:color w:val="000000"/>
      <w:sz w:val="21"/>
      <w:szCs w:val="21"/>
    </w:rPr>
  </w:style>
  <w:style w:type="character" w:customStyle="1" w:styleId="Table-ColumnsRowsChar">
    <w:name w:val="Table - Columns &amp; Rows Char"/>
    <w:basedOn w:val="DefaultParagraphFont"/>
    <w:link w:val="Table-ColumnsRows"/>
    <w:uiPriority w:val="24"/>
    <w:rsid w:val="00681404"/>
    <w:rPr>
      <w:rFonts w:ascii="Calibri" w:hAnsi="Calibri"/>
      <w:color w:val="000000"/>
      <w:sz w:val="21"/>
      <w:szCs w:val="21"/>
    </w:rPr>
  </w:style>
  <w:style w:type="character" w:customStyle="1" w:styleId="Table-SubtitleChar">
    <w:name w:val="Table - Subtitle Char"/>
    <w:basedOn w:val="DefaultParagraphFont"/>
    <w:link w:val="Table-Subtitle"/>
    <w:uiPriority w:val="23"/>
    <w:rsid w:val="00681404"/>
    <w:rPr>
      <w:rFonts w:ascii="Calibri Bold" w:hAnsi="Calibri Bold"/>
      <w:b/>
      <w:color w:val="000000"/>
      <w:sz w:val="21"/>
      <w:szCs w:val="21"/>
    </w:rPr>
  </w:style>
  <w:style w:type="paragraph" w:customStyle="1" w:styleId="GuideWords">
    <w:name w:val="Guide Words"/>
    <w:link w:val="GuideWordsChar"/>
    <w:qFormat/>
    <w:rsid w:val="00681404"/>
    <w:pPr>
      <w:ind w:left="288"/>
    </w:pPr>
    <w:rPr>
      <w:rFonts w:ascii="Calibri Bold" w:hAnsi="Calibri Bold"/>
      <w:b/>
      <w:bCs/>
      <w:caps/>
      <w:color w:val="000000"/>
      <w:sz w:val="21"/>
      <w:szCs w:val="21"/>
    </w:rPr>
  </w:style>
  <w:style w:type="character" w:customStyle="1" w:styleId="GuideWordsChar">
    <w:name w:val="Guide Words Char"/>
    <w:basedOn w:val="DefaultParagraphFont"/>
    <w:link w:val="GuideWords"/>
    <w:rsid w:val="00681404"/>
    <w:rPr>
      <w:rFonts w:ascii="Calibri Bold" w:hAnsi="Calibri Bold"/>
      <w:b/>
      <w:bCs/>
      <w:caps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rsid w:val="00C3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4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84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402A"/>
  </w:style>
  <w:style w:type="paragraph" w:styleId="CommentSubject">
    <w:name w:val="annotation subject"/>
    <w:basedOn w:val="CommentText"/>
    <w:next w:val="CommentText"/>
    <w:link w:val="CommentSubjectChar"/>
    <w:rsid w:val="00E8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402A"/>
    <w:rPr>
      <w:b/>
      <w:bCs/>
    </w:rPr>
  </w:style>
  <w:style w:type="paragraph" w:styleId="Revision">
    <w:name w:val="Revision"/>
    <w:hidden/>
    <w:uiPriority w:val="99"/>
    <w:semiHidden/>
    <w:rsid w:val="00B90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Props1.xml><?xml version="1.0" encoding="utf-8"?>
<ds:datastoreItem xmlns:ds="http://schemas.openxmlformats.org/officeDocument/2006/customXml" ds:itemID="{B9620076-8243-4407-8403-1C32ED468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5BEC6-41D8-47F8-9EE7-AA7113DEB7FC}"/>
</file>

<file path=customXml/itemProps3.xml><?xml version="1.0" encoding="utf-8"?>
<ds:datastoreItem xmlns:ds="http://schemas.openxmlformats.org/officeDocument/2006/customXml" ds:itemID="{7F361CBB-4469-40BD-933C-2CCCD3738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78AD9-6C70-4A44-A662-C8F713BB98F0}">
  <ds:schemaRefs>
    <ds:schemaRef ds:uri="http://schemas.microsoft.com/office/2006/metadata/properties"/>
    <ds:schemaRef ds:uri="a12a5bf8-f208-44e9-ae67-dee702cba8cb"/>
    <ds:schemaRef ds:uri="http://purl.org/dc/dcmitype/"/>
    <ds:schemaRef ds:uri="http://schemas.microsoft.com/office/2006/documentManagement/types"/>
    <ds:schemaRef ds:uri="http://schemas.microsoft.com/office/infopath/2007/PartnerControls"/>
    <ds:schemaRef ds:uri="c0dfceaf-16d8-449c-9e10-bbd3df800c27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3601</Characters>
  <Application>Microsoft Office Word</Application>
  <DocSecurity>4</DocSecurity>
  <Lines>30</Lines>
  <Paragraphs>8</Paragraphs>
  <ScaleCrop>false</ScaleCrop>
  <Company>HRSD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JRodrigues</dc:creator>
  <cp:keywords/>
  <cp:lastModifiedBy>Scarano, Jeff</cp:lastModifiedBy>
  <cp:revision>19</cp:revision>
  <cp:lastPrinted>2010-08-05T19:14:00Z</cp:lastPrinted>
  <dcterms:created xsi:type="dcterms:W3CDTF">2019-10-12T19:22:00Z</dcterms:created>
  <dcterms:modified xsi:type="dcterms:W3CDTF">2025-06-08T18:46:00Z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Order">
    <vt:r8>556000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GrammarlyDocumentId">
    <vt:lpwstr>f0eca9b1-40a2-4f22-85da-e3616a7c1829</vt:lpwstr>
  </property>
</Properties>
</file>